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CA" w:rsidRPr="00213A95" w:rsidRDefault="009551CA" w:rsidP="009551CA"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gramStart"/>
      <w:r>
        <w:t>1.bekkur</w:t>
      </w:r>
      <w:proofErr w:type="gramEnd"/>
    </w:p>
    <w:p w:rsidR="009551CA" w:rsidRPr="00213A95" w:rsidRDefault="009551CA" w:rsidP="009551CA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Stærðfræði</w:t>
      </w:r>
      <w:proofErr w:type="spellEnd"/>
    </w:p>
    <w:p w:rsidR="009551CA" w:rsidRPr="00213A95" w:rsidRDefault="009551CA" w:rsidP="009551CA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:rsidR="009551CA" w:rsidRPr="00213A95" w:rsidRDefault="009551CA" w:rsidP="009551CA"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 xml:space="preserve">6 </w:t>
      </w:r>
      <w:proofErr w:type="spellStart"/>
      <w:r>
        <w:t>stundir</w:t>
      </w:r>
      <w:proofErr w:type="spellEnd"/>
    </w:p>
    <w:p w:rsidR="009551CA" w:rsidRDefault="009551CA" w:rsidP="009551CA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Sproti</w:t>
      </w:r>
      <w:proofErr w:type="spellEnd"/>
      <w:r>
        <w:t xml:space="preserve"> 1a </w:t>
      </w:r>
      <w:proofErr w:type="spellStart"/>
      <w:r>
        <w:t>nemendabók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æfingabók</w:t>
      </w:r>
      <w:proofErr w:type="spellEnd"/>
      <w:r>
        <w:t xml:space="preserve">, </w:t>
      </w:r>
      <w:proofErr w:type="spellStart"/>
      <w:r>
        <w:t>Sproti</w:t>
      </w:r>
      <w:proofErr w:type="spellEnd"/>
      <w:r>
        <w:t xml:space="preserve"> 1b </w:t>
      </w:r>
      <w:proofErr w:type="spellStart"/>
      <w:r>
        <w:t>nemendabók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æfingabók</w:t>
      </w:r>
      <w:proofErr w:type="spellEnd"/>
      <w:r>
        <w:t xml:space="preserve">, </w:t>
      </w:r>
      <w:proofErr w:type="spellStart"/>
      <w:r w:rsidR="007A0989">
        <w:t>Stærðfræði</w:t>
      </w:r>
      <w:proofErr w:type="spellEnd"/>
      <w:r w:rsidR="007A0989">
        <w:t xml:space="preserve"> </w:t>
      </w:r>
      <w:r>
        <w:t xml:space="preserve">1A, </w:t>
      </w:r>
      <w:proofErr w:type="spellStart"/>
      <w:r w:rsidR="007A0989">
        <w:t>Stærðfræði</w:t>
      </w:r>
      <w:proofErr w:type="spellEnd"/>
      <w:r w:rsidR="007A0989">
        <w:t xml:space="preserve"> </w:t>
      </w:r>
      <w:r>
        <w:t xml:space="preserve">1B, </w:t>
      </w:r>
      <w:proofErr w:type="spellStart"/>
      <w:r>
        <w:t>sporunarhefti</w:t>
      </w:r>
      <w:proofErr w:type="spellEnd"/>
      <w:r>
        <w:t xml:space="preserve">, </w:t>
      </w:r>
      <w:proofErr w:type="spellStart"/>
      <w:r>
        <w:t>gagnvirkt</w:t>
      </w:r>
      <w:proofErr w:type="spellEnd"/>
      <w:r>
        <w:t xml:space="preserve"> </w:t>
      </w:r>
      <w:proofErr w:type="spellStart"/>
      <w:r>
        <w:t>efni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námsleikir</w:t>
      </w:r>
      <w:proofErr w:type="spellEnd"/>
      <w:r>
        <w:t xml:space="preserve">, </w:t>
      </w:r>
      <w:proofErr w:type="spellStart"/>
      <w:r>
        <w:t>verkefni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Skólavefurinn.is.</w:t>
      </w:r>
      <w:r w:rsidR="007A0989">
        <w:t xml:space="preserve"> </w:t>
      </w:r>
    </w:p>
    <w:p w:rsidR="009551CA" w:rsidRDefault="009551CA" w:rsidP="009551CA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9551CA" w:rsidRDefault="009551CA" w:rsidP="009551CA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9551CA" w:rsidTr="007F5B91">
        <w:tc>
          <w:tcPr>
            <w:tcW w:w="1980" w:type="dxa"/>
            <w:shd w:val="clear" w:color="auto" w:fill="FFFF00"/>
          </w:tcPr>
          <w:p w:rsidR="009551CA" w:rsidRDefault="009551CA" w:rsidP="007F5B91">
            <w:proofErr w:type="spellStart"/>
            <w:r>
              <w:t>Námsflokkar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9551CA" w:rsidRDefault="009551CA" w:rsidP="007F5B91">
            <w:proofErr w:type="spellStart"/>
            <w:r>
              <w:t>Hæfniviðmið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9551CA" w:rsidRDefault="009551CA" w:rsidP="007F5B91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FFFF00"/>
          </w:tcPr>
          <w:p w:rsidR="009551CA" w:rsidRDefault="009551CA" w:rsidP="007F5B91">
            <w:proofErr w:type="spellStart"/>
            <w:r>
              <w:t>Námsmat</w:t>
            </w:r>
            <w:proofErr w:type="spellEnd"/>
          </w:p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 spurt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svarðað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stærðfræði</w:t>
            </w:r>
            <w:proofErr w:type="spellEnd"/>
          </w:p>
          <w:p w:rsidR="009551CA" w:rsidRDefault="009551CA" w:rsidP="007F5B91"/>
          <w:p w:rsidR="009551CA" w:rsidRDefault="009551CA" w:rsidP="007F5B91"/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samræðum</w:t>
            </w:r>
            <w:proofErr w:type="spellEnd"/>
            <w:r>
              <w:t xml:space="preserve"> um </w:t>
            </w:r>
            <w:proofErr w:type="spellStart"/>
            <w:r>
              <w:t>spurningar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svör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einkennandi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stærðfræði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leyst</w:t>
            </w:r>
            <w:proofErr w:type="spellEnd"/>
            <w:r>
              <w:t xml:space="preserve"> </w:t>
            </w:r>
            <w:proofErr w:type="spellStart"/>
            <w:r>
              <w:t>stærðfræðiþrautir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gefa</w:t>
            </w:r>
            <w:proofErr w:type="spellEnd"/>
            <w:r>
              <w:t xml:space="preserve"> </w:t>
            </w:r>
            <w:proofErr w:type="spellStart"/>
            <w:r>
              <w:t>tækifærði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beita</w:t>
            </w:r>
            <w:proofErr w:type="spellEnd"/>
            <w:r>
              <w:t xml:space="preserve"> </w:t>
            </w:r>
            <w:proofErr w:type="spellStart"/>
            <w:r>
              <w:t>innsæi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ígrundun</w:t>
            </w:r>
            <w:proofErr w:type="spellEnd"/>
            <w:r>
              <w:t xml:space="preserve">,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áþreyfanlega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skýringarmyndir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hlusta</w:t>
            </w:r>
            <w:proofErr w:type="spellEnd"/>
            <w:r>
              <w:t xml:space="preserve"> á </w:t>
            </w:r>
            <w:proofErr w:type="spellStart"/>
            <w:r>
              <w:t>samnemendur</w:t>
            </w:r>
            <w:proofErr w:type="spellEnd"/>
            <w:r>
              <w:t xml:space="preserve">, taka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, </w:t>
            </w:r>
            <w:proofErr w:type="spellStart"/>
            <w:r>
              <w:t>handfjatli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lausnir</w:t>
            </w:r>
            <w:proofErr w:type="spellEnd"/>
            <w:r>
              <w:t xml:space="preserve">. 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kunna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tungumál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verkfæri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</w:p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Læri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hlutbundin</w:t>
            </w:r>
            <w:proofErr w:type="spellEnd"/>
            <w:r>
              <w:t xml:space="preserve"> </w:t>
            </w:r>
            <w:proofErr w:type="spellStart"/>
            <w:r>
              <w:t>gögn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rannsóknir</w:t>
            </w:r>
            <w:proofErr w:type="spellEnd"/>
            <w:r>
              <w:t xml:space="preserve"> á </w:t>
            </w:r>
            <w:proofErr w:type="spellStart"/>
            <w:r>
              <w:t>stærðfræðilegum</w:t>
            </w:r>
            <w:proofErr w:type="spellEnd"/>
            <w:r>
              <w:t xml:space="preserve"> </w:t>
            </w:r>
            <w:proofErr w:type="spellStart"/>
            <w:r>
              <w:t>viðfangsefnum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túlkað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stærðfræðitákn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samræðum</w:t>
            </w:r>
            <w:proofErr w:type="spellEnd"/>
            <w:r>
              <w:t xml:space="preserve"> um </w:t>
            </w:r>
            <w:proofErr w:type="spellStart"/>
            <w:r>
              <w:t>stærðfræðileg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. </w:t>
            </w:r>
          </w:p>
        </w:tc>
        <w:tc>
          <w:tcPr>
            <w:tcW w:w="2127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kynnir</w:t>
            </w:r>
            <w:proofErr w:type="spellEnd"/>
            <w:r>
              <w:t xml:space="preserve"> </w:t>
            </w:r>
            <w:proofErr w:type="spellStart"/>
            <w:r>
              <w:t>nemendum</w:t>
            </w:r>
            <w:proofErr w:type="spellEnd"/>
            <w:r>
              <w:t xml:space="preserve"> </w:t>
            </w:r>
            <w:proofErr w:type="spellStart"/>
            <w:r>
              <w:t>þau</w:t>
            </w:r>
            <w:proofErr w:type="spellEnd"/>
            <w:r>
              <w:t xml:space="preserve"> </w:t>
            </w:r>
            <w:proofErr w:type="spellStart"/>
            <w:r>
              <w:t>fjölmörgu</w:t>
            </w:r>
            <w:proofErr w:type="spellEnd"/>
            <w:r>
              <w:t xml:space="preserve"> </w:t>
            </w:r>
            <w:proofErr w:type="spellStart"/>
            <w:r>
              <w:t>gögn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gætu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úrlausnir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hvetur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stærðfræðilegrar</w:t>
            </w:r>
            <w:proofErr w:type="spellEnd"/>
            <w:r>
              <w:t xml:space="preserve"> </w:t>
            </w:r>
            <w:proofErr w:type="spellStart"/>
            <w:r>
              <w:t>samræðu</w:t>
            </w:r>
            <w:proofErr w:type="spellEnd"/>
            <w:r>
              <w:t xml:space="preserve">. 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Vinnubrögð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beiting</w:t>
            </w:r>
            <w:proofErr w:type="spellEnd"/>
            <w:r>
              <w:t xml:space="preserve"> </w:t>
            </w:r>
            <w:proofErr w:type="spellStart"/>
            <w:r>
              <w:t>stærðfræðinnar</w:t>
            </w:r>
            <w:proofErr w:type="spellEnd"/>
          </w:p>
          <w:p w:rsidR="009551CA" w:rsidRDefault="009551CA" w:rsidP="007F5B91"/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Nái</w:t>
            </w:r>
            <w:proofErr w:type="spellEnd"/>
            <w:r>
              <w:t xml:space="preserve"> </w:t>
            </w:r>
            <w:proofErr w:type="spellStart"/>
            <w:r>
              <w:t>góðum</w:t>
            </w:r>
            <w:proofErr w:type="spellEnd"/>
            <w:r>
              <w:t xml:space="preserve"> </w:t>
            </w:r>
            <w:proofErr w:type="spellStart"/>
            <w:r>
              <w:t>tökum</w:t>
            </w:r>
            <w:proofErr w:type="spellEnd"/>
            <w:r>
              <w:t xml:space="preserve"> á </w:t>
            </w:r>
            <w:proofErr w:type="spellStart"/>
            <w:r>
              <w:t>rithætti</w:t>
            </w:r>
            <w:proofErr w:type="spellEnd"/>
            <w:r>
              <w:t xml:space="preserve"> </w:t>
            </w:r>
            <w:proofErr w:type="spellStart"/>
            <w:r>
              <w:t>talna</w:t>
            </w:r>
            <w:proofErr w:type="spellEnd"/>
            <w:r>
              <w:t xml:space="preserve">. </w:t>
            </w:r>
          </w:p>
          <w:p w:rsidR="009551CA" w:rsidRDefault="009551CA" w:rsidP="007F5B91">
            <w:proofErr w:type="spellStart"/>
            <w:r>
              <w:t>Þrói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lausnaleiðir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í </w:t>
            </w:r>
            <w:proofErr w:type="spellStart"/>
            <w:r>
              <w:t>samvinnu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aðra</w:t>
            </w:r>
            <w:proofErr w:type="spellEnd"/>
            <w:r>
              <w:t xml:space="preserve"> í </w:t>
            </w:r>
            <w:proofErr w:type="spellStart"/>
            <w:r>
              <w:t>leit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lausnum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lausnarleiðir</w:t>
            </w:r>
            <w:proofErr w:type="spellEnd"/>
            <w:r>
              <w:t xml:space="preserve">.  </w:t>
            </w:r>
          </w:p>
          <w:p w:rsidR="009551CA" w:rsidRDefault="009551CA" w:rsidP="007F5B91"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verðgildi</w:t>
            </w:r>
            <w:proofErr w:type="spellEnd"/>
            <w:r>
              <w:t xml:space="preserve"> </w:t>
            </w:r>
            <w:proofErr w:type="spellStart"/>
            <w:r>
              <w:t>peninga</w:t>
            </w:r>
            <w:proofErr w:type="spellEnd"/>
            <w:r>
              <w:t>.</w:t>
            </w:r>
          </w:p>
          <w:p w:rsidR="009551CA" w:rsidRDefault="009551CA" w:rsidP="007F5B91"/>
        </w:tc>
        <w:tc>
          <w:tcPr>
            <w:tcW w:w="2127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Æfingar</w:t>
            </w:r>
            <w:proofErr w:type="spellEnd"/>
            <w:r>
              <w:t xml:space="preserve"> í </w:t>
            </w:r>
            <w:proofErr w:type="spellStart"/>
            <w:r>
              <w:t>talnaskrift</w:t>
            </w:r>
            <w:proofErr w:type="spellEnd"/>
            <w:r>
              <w:t xml:space="preserve">, </w:t>
            </w:r>
            <w:proofErr w:type="spellStart"/>
            <w:r>
              <w:t>talningu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umhugsun</w:t>
            </w:r>
            <w:proofErr w:type="spellEnd"/>
            <w:r>
              <w:t xml:space="preserve">  </w:t>
            </w:r>
            <w:proofErr w:type="spellStart"/>
            <w:r>
              <w:t>og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öll</w:t>
            </w:r>
            <w:proofErr w:type="spellEnd"/>
            <w:r>
              <w:t xml:space="preserve"> </w:t>
            </w:r>
            <w:proofErr w:type="spellStart"/>
            <w:r>
              <w:t>samræða</w:t>
            </w:r>
            <w:proofErr w:type="spellEnd"/>
            <w:r>
              <w:t xml:space="preserve"> </w:t>
            </w:r>
            <w:proofErr w:type="spellStart"/>
            <w:r>
              <w:t>mikilvæg</w:t>
            </w:r>
            <w:proofErr w:type="spellEnd"/>
            <w:r>
              <w:t xml:space="preserve">. 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  <w:p w:rsidR="009551CA" w:rsidRDefault="009551CA" w:rsidP="007F5B91"/>
        </w:tc>
      </w:tr>
    </w:tbl>
    <w:p w:rsidR="009551CA" w:rsidRDefault="009551CA" w:rsidP="009551CA">
      <w:r>
        <w:br w:type="page"/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reikningur</w:t>
            </w:r>
            <w:proofErr w:type="spellEnd"/>
          </w:p>
          <w:p w:rsidR="009551CA" w:rsidRDefault="009551CA" w:rsidP="007F5B91"/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Nái</w:t>
            </w:r>
            <w:proofErr w:type="spellEnd"/>
            <w:r>
              <w:t xml:space="preserve"> </w:t>
            </w:r>
            <w:proofErr w:type="spellStart"/>
            <w:r>
              <w:t>góðum</w:t>
            </w:r>
            <w:proofErr w:type="spellEnd"/>
            <w:r>
              <w:t xml:space="preserve"> </w:t>
            </w:r>
            <w:proofErr w:type="spellStart"/>
            <w:r>
              <w:t>tökum</w:t>
            </w:r>
            <w:proofErr w:type="spellEnd"/>
            <w:r>
              <w:t xml:space="preserve"> á </w:t>
            </w:r>
            <w:proofErr w:type="spellStart"/>
            <w:r>
              <w:t>tölunum</w:t>
            </w:r>
            <w:proofErr w:type="spellEnd"/>
            <w:r>
              <w:t xml:space="preserve"> 0-100. </w:t>
            </w:r>
          </w:p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raðað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í </w:t>
            </w:r>
            <w:proofErr w:type="spellStart"/>
            <w:r>
              <w:t>röð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borið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. </w:t>
            </w:r>
          </w:p>
          <w:p w:rsidR="009551CA" w:rsidRDefault="009551CA" w:rsidP="007F5B91">
            <w:proofErr w:type="spellStart"/>
            <w:r>
              <w:t>Noti</w:t>
            </w:r>
            <w:proofErr w:type="spellEnd"/>
            <w:r>
              <w:t xml:space="preserve"> </w:t>
            </w:r>
            <w:proofErr w:type="spellStart"/>
            <w:r>
              <w:t>tugakerfisrithátt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þrói</w:t>
            </w:r>
            <w:proofErr w:type="spellEnd"/>
            <w:r>
              <w:t xml:space="preserve"> </w:t>
            </w:r>
            <w:proofErr w:type="spellStart"/>
            <w:r>
              <w:t>hentugar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byggja</w:t>
            </w:r>
            <w:proofErr w:type="spellEnd"/>
            <w:r>
              <w:t xml:space="preserve"> á </w:t>
            </w:r>
            <w:proofErr w:type="spellStart"/>
            <w:r>
              <w:t>skilningi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samlagningu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frádrátt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Þekki</w:t>
            </w:r>
            <w:proofErr w:type="spellEnd"/>
            <w:r>
              <w:t xml:space="preserve"> “</w:t>
            </w:r>
            <w:proofErr w:type="spellStart"/>
            <w:r>
              <w:t>tíuvinina</w:t>
            </w:r>
            <w:proofErr w:type="spellEnd"/>
            <w:r>
              <w:t xml:space="preserve">”. </w:t>
            </w:r>
          </w:p>
        </w:tc>
        <w:tc>
          <w:tcPr>
            <w:tcW w:w="2127" w:type="dxa"/>
          </w:tcPr>
          <w:p w:rsidR="009551CA" w:rsidRDefault="009551CA" w:rsidP="007F5B91"/>
          <w:p w:rsidR="009551CA" w:rsidRDefault="009551CA" w:rsidP="009C6B12">
            <w:proofErr w:type="spellStart"/>
            <w:r>
              <w:t>Æfingar</w:t>
            </w:r>
            <w:proofErr w:type="spellEnd"/>
            <w:r>
              <w:t xml:space="preserve">  í </w:t>
            </w:r>
            <w:proofErr w:type="spellStart"/>
            <w:r>
              <w:t>talnaskilningi</w:t>
            </w:r>
            <w:proofErr w:type="spellEnd"/>
            <w:r>
              <w:t xml:space="preserve">, </w:t>
            </w:r>
            <w:proofErr w:type="spellStart"/>
            <w:r>
              <w:t>samlagningu</w:t>
            </w:r>
            <w:proofErr w:type="spellEnd"/>
            <w:r>
              <w:t xml:space="preserve">, </w:t>
            </w:r>
            <w:proofErr w:type="spellStart"/>
            <w:r>
              <w:t>frádrætti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r>
              <w:t>Algebra</w:t>
            </w:r>
          </w:p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>
            <w:r>
              <w:br/>
            </w:r>
            <w:proofErr w:type="spellStart"/>
            <w:r>
              <w:t>Læri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finna</w:t>
            </w:r>
            <w:proofErr w:type="spellEnd"/>
            <w:r>
              <w:t xml:space="preserve"> </w:t>
            </w:r>
            <w:proofErr w:type="spellStart"/>
            <w:r>
              <w:t>mynstur</w:t>
            </w:r>
            <w:proofErr w:type="spellEnd"/>
            <w:r>
              <w:t xml:space="preserve"> í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>
              <w:t xml:space="preserve">. </w:t>
            </w:r>
          </w:p>
          <w:p w:rsidR="009551CA" w:rsidRDefault="009551CA" w:rsidP="007F5B91">
            <w:proofErr w:type="spellStart"/>
            <w:r>
              <w:t>Læri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þrói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finna</w:t>
            </w:r>
            <w:proofErr w:type="spellEnd"/>
            <w:r>
              <w:t xml:space="preserve"> “</w:t>
            </w:r>
            <w:proofErr w:type="spellStart"/>
            <w:r>
              <w:t>týndu</w:t>
            </w:r>
            <w:proofErr w:type="spellEnd"/>
            <w:r>
              <w:t xml:space="preserve"> </w:t>
            </w:r>
            <w:proofErr w:type="spellStart"/>
            <w:r>
              <w:t>töluna</w:t>
            </w:r>
            <w:proofErr w:type="spellEnd"/>
            <w:r>
              <w:t>”.</w:t>
            </w:r>
          </w:p>
        </w:tc>
        <w:tc>
          <w:tcPr>
            <w:tcW w:w="2127" w:type="dxa"/>
          </w:tcPr>
          <w:p w:rsidR="009551CA" w:rsidRDefault="009551CA" w:rsidP="007F5B91"/>
          <w:p w:rsidR="009551CA" w:rsidRDefault="009551CA" w:rsidP="009C6B12"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æfingar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 w:rsidR="009C6B12">
              <w:t>umræður</w:t>
            </w:r>
            <w:proofErr w:type="spellEnd"/>
            <w:r>
              <w:t xml:space="preserve">. 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Rúmfræði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mælingar</w:t>
            </w:r>
            <w:proofErr w:type="spellEnd"/>
          </w:p>
          <w:p w:rsidR="009551CA" w:rsidRDefault="009551CA" w:rsidP="007F5B91"/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mælt</w:t>
            </w:r>
            <w:proofErr w:type="spellEnd"/>
            <w:r>
              <w:t xml:space="preserve"> </w:t>
            </w:r>
            <w:proofErr w:type="spellStart"/>
            <w:r>
              <w:t>lengd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óstöðluðum</w:t>
            </w:r>
            <w:proofErr w:type="spellEnd"/>
            <w:r>
              <w:t xml:space="preserve"> </w:t>
            </w:r>
            <w:proofErr w:type="spellStart"/>
            <w:r>
              <w:t>mælieiningum</w:t>
            </w:r>
            <w:proofErr w:type="spellEnd"/>
            <w:r>
              <w:t xml:space="preserve">. </w:t>
            </w:r>
          </w:p>
          <w:p w:rsidR="009551CA" w:rsidRDefault="009551CA" w:rsidP="007F5B91">
            <w:proofErr w:type="spellStart"/>
            <w:r>
              <w:t>Greini</w:t>
            </w:r>
            <w:proofErr w:type="spellEnd"/>
            <w:r>
              <w:t xml:space="preserve"> </w:t>
            </w:r>
            <w:proofErr w:type="spellStart"/>
            <w:r>
              <w:t>formin</w:t>
            </w:r>
            <w:proofErr w:type="spellEnd"/>
            <w:r>
              <w:t xml:space="preserve"> </w:t>
            </w:r>
            <w:proofErr w:type="spellStart"/>
            <w:r>
              <w:t>hringur</w:t>
            </w:r>
            <w:proofErr w:type="spellEnd"/>
            <w:r>
              <w:t xml:space="preserve">, </w:t>
            </w:r>
            <w:proofErr w:type="spellStart"/>
            <w:r>
              <w:t>þríhyrningur</w:t>
            </w:r>
            <w:proofErr w:type="spellEnd"/>
            <w:r>
              <w:t xml:space="preserve">, </w:t>
            </w:r>
            <w:proofErr w:type="spellStart"/>
            <w:r>
              <w:t>ferningur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rétthyrningur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Kunni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spegla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form</w:t>
            </w:r>
          </w:p>
          <w:p w:rsidR="009551CA" w:rsidRDefault="009551CA" w:rsidP="007F5B91"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hugtökin</w:t>
            </w:r>
            <w:proofErr w:type="spellEnd"/>
            <w:r>
              <w:t xml:space="preserve"> </w:t>
            </w:r>
            <w:proofErr w:type="spellStart"/>
            <w:r>
              <w:t>þyngd</w:t>
            </w:r>
            <w:proofErr w:type="spellEnd"/>
            <w:r>
              <w:t xml:space="preserve">, </w:t>
            </w:r>
            <w:proofErr w:type="spellStart"/>
            <w:r>
              <w:t>tími</w:t>
            </w:r>
            <w:proofErr w:type="spellEnd"/>
            <w:r>
              <w:t xml:space="preserve">, </w:t>
            </w:r>
            <w:proofErr w:type="spellStart"/>
            <w:r>
              <w:t>hitastig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lengd</w:t>
            </w:r>
            <w:proofErr w:type="spellEnd"/>
            <w:r>
              <w:t xml:space="preserve">. </w:t>
            </w:r>
          </w:p>
          <w:p w:rsidR="009551CA" w:rsidRDefault="009551CA" w:rsidP="007F5B91"/>
        </w:tc>
        <w:tc>
          <w:tcPr>
            <w:tcW w:w="2127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reyna</w:t>
            </w:r>
            <w:proofErr w:type="spellEnd"/>
            <w:r>
              <w:t xml:space="preserve"> á </w:t>
            </w:r>
            <w:proofErr w:type="spellStart"/>
            <w:r>
              <w:t>ólíkar</w:t>
            </w:r>
            <w:proofErr w:type="spellEnd"/>
            <w:r>
              <w:t xml:space="preserve"> </w:t>
            </w:r>
            <w:proofErr w:type="spellStart"/>
            <w:r>
              <w:t>mælingar</w:t>
            </w:r>
            <w:proofErr w:type="spellEnd"/>
            <w:r>
              <w:t xml:space="preserve">. </w:t>
            </w:r>
            <w:proofErr w:type="spellStart"/>
            <w:r>
              <w:t>Rökkubbar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margvíslegir</w:t>
            </w:r>
            <w:proofErr w:type="spellEnd"/>
            <w:r>
              <w:t xml:space="preserve"> </w:t>
            </w:r>
            <w:proofErr w:type="spellStart"/>
            <w:r>
              <w:t>leikir</w:t>
            </w:r>
            <w:proofErr w:type="spellEnd"/>
            <w:r>
              <w:t>.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Símat</w:t>
            </w:r>
            <w:proofErr w:type="spellEnd"/>
          </w:p>
          <w:p w:rsidR="009551CA" w:rsidRDefault="009551CA" w:rsidP="007F5B91"/>
        </w:tc>
      </w:tr>
      <w:tr w:rsidR="009551CA" w:rsidTr="007F5B91">
        <w:tc>
          <w:tcPr>
            <w:tcW w:w="1980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Tölfræði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líkindi</w:t>
            </w:r>
            <w:proofErr w:type="spellEnd"/>
          </w:p>
          <w:p w:rsidR="009551CA" w:rsidRDefault="009551CA" w:rsidP="007F5B91">
            <w:r>
              <w:br/>
            </w:r>
          </w:p>
          <w:p w:rsidR="009551CA" w:rsidRDefault="009551CA" w:rsidP="007F5B91"/>
          <w:p w:rsidR="009551CA" w:rsidRDefault="009551CA" w:rsidP="007F5B91"/>
        </w:tc>
        <w:tc>
          <w:tcPr>
            <w:tcW w:w="3118" w:type="dxa"/>
          </w:tcPr>
          <w:p w:rsidR="009551CA" w:rsidRDefault="009551CA" w:rsidP="007F5B91"/>
          <w:p w:rsidR="009551CA" w:rsidRDefault="009551CA" w:rsidP="007F5B91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umræðum</w:t>
            </w:r>
            <w:proofErr w:type="spellEnd"/>
            <w:r>
              <w:t xml:space="preserve"> um </w:t>
            </w:r>
            <w:proofErr w:type="spellStart"/>
            <w:r>
              <w:t>tilviljanir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líkur</w:t>
            </w:r>
            <w:proofErr w:type="spellEnd"/>
            <w:r>
              <w:t>.</w:t>
            </w:r>
          </w:p>
          <w:p w:rsidR="009551CA" w:rsidRDefault="009551CA" w:rsidP="007F5B91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talið</w:t>
            </w:r>
            <w:proofErr w:type="spellEnd"/>
            <w:r>
              <w:t xml:space="preserve">, </w:t>
            </w:r>
            <w:proofErr w:type="spellStart"/>
            <w:r>
              <w:t>flokkað</w:t>
            </w:r>
            <w:proofErr w:type="spellEnd"/>
            <w:r>
              <w:t xml:space="preserve">, </w:t>
            </w:r>
            <w:proofErr w:type="spellStart"/>
            <w:r>
              <w:t>skráð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uplýsingar</w:t>
            </w:r>
            <w:proofErr w:type="spellEnd"/>
            <w:r>
              <w:t xml:space="preserve"> í </w:t>
            </w:r>
            <w:proofErr w:type="spellStart"/>
            <w:r>
              <w:t>töflu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súluriti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  <w:r>
              <w:t>.</w:t>
            </w:r>
          </w:p>
          <w:p w:rsidR="009551CA" w:rsidRDefault="009551CA" w:rsidP="00E75C6F">
            <w:bookmarkStart w:id="0" w:name="_GoBack"/>
            <w:bookmarkEnd w:id="0"/>
          </w:p>
        </w:tc>
        <w:tc>
          <w:tcPr>
            <w:tcW w:w="2127" w:type="dxa"/>
          </w:tcPr>
          <w:p w:rsidR="009551CA" w:rsidRDefault="009551CA" w:rsidP="007F5B91"/>
          <w:p w:rsidR="009551CA" w:rsidRDefault="009C6B12" w:rsidP="007F5B91">
            <w:proofErr w:type="spellStart"/>
            <w:r>
              <w:t>Skapandi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tengd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efst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á </w:t>
            </w:r>
            <w:proofErr w:type="spellStart"/>
            <w:r>
              <w:t>baugi</w:t>
            </w:r>
            <w:proofErr w:type="spellEnd"/>
            <w:r>
              <w:t xml:space="preserve"> </w:t>
            </w:r>
            <w:proofErr w:type="spellStart"/>
            <w:r>
              <w:t>hverju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>.</w:t>
            </w:r>
            <w:r w:rsidR="009551CA">
              <w:t xml:space="preserve"> </w:t>
            </w:r>
          </w:p>
        </w:tc>
        <w:tc>
          <w:tcPr>
            <w:tcW w:w="2125" w:type="dxa"/>
          </w:tcPr>
          <w:p w:rsidR="009551CA" w:rsidRDefault="009551CA" w:rsidP="007F5B91"/>
          <w:p w:rsidR="009551CA" w:rsidRPr="000B4D43" w:rsidRDefault="009551CA" w:rsidP="007F5B91">
            <w:proofErr w:type="spellStart"/>
            <w:r>
              <w:t>Símat</w:t>
            </w:r>
            <w:proofErr w:type="spellEnd"/>
          </w:p>
        </w:tc>
      </w:tr>
    </w:tbl>
    <w:p w:rsidR="009551CA" w:rsidRPr="00EA2242" w:rsidRDefault="009551CA" w:rsidP="009551CA"/>
    <w:p w:rsidR="009551CA" w:rsidRDefault="009551CA" w:rsidP="00955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722FD">
              <w:rPr>
                <w:b/>
                <w:sz w:val="20"/>
                <w:szCs w:val="20"/>
              </w:rPr>
              <w:t>.bekkur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51CA" w:rsidRPr="006722FD" w:rsidTr="007F5B91">
        <w:trPr>
          <w:trHeight w:val="419"/>
        </w:trPr>
        <w:tc>
          <w:tcPr>
            <w:tcW w:w="1980" w:type="dxa"/>
          </w:tcPr>
          <w:p w:rsidR="009551CA" w:rsidRPr="006722FD" w:rsidRDefault="009551CA" w:rsidP="007F5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D">
              <w:rPr>
                <w:b/>
                <w:sz w:val="20"/>
                <w:szCs w:val="20"/>
              </w:rPr>
              <w:t>Tímabil</w:t>
            </w:r>
            <w:proofErr w:type="spellEnd"/>
          </w:p>
        </w:tc>
        <w:tc>
          <w:tcPr>
            <w:tcW w:w="4253" w:type="dxa"/>
          </w:tcPr>
          <w:p w:rsidR="009551CA" w:rsidRPr="006722FD" w:rsidRDefault="009551CA" w:rsidP="007F5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D">
              <w:rPr>
                <w:b/>
                <w:sz w:val="20"/>
                <w:szCs w:val="20"/>
              </w:rPr>
              <w:t>Viðfangsefni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722FD">
              <w:rPr>
                <w:b/>
                <w:sz w:val="20"/>
                <w:szCs w:val="20"/>
              </w:rPr>
              <w:t>Námsmat</w:t>
            </w:r>
            <w:proofErr w:type="spellEnd"/>
            <w:r w:rsidRPr="006722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b/>
                <w:sz w:val="20"/>
                <w:szCs w:val="20"/>
              </w:rPr>
              <w:t>og</w:t>
            </w:r>
            <w:proofErr w:type="spellEnd"/>
            <w:r w:rsidRPr="006722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b/>
                <w:sz w:val="20"/>
                <w:szCs w:val="20"/>
              </w:rPr>
              <w:t>uppbrot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26.-30. </w:t>
            </w:r>
            <w:proofErr w:type="spellStart"/>
            <w:r>
              <w:rPr>
                <w:b/>
                <w:sz w:val="20"/>
                <w:szCs w:val="20"/>
              </w:rPr>
              <w:t>á</w:t>
            </w:r>
            <w:r w:rsidRPr="006722FD">
              <w:rPr>
                <w:b/>
                <w:sz w:val="20"/>
                <w:szCs w:val="20"/>
              </w:rPr>
              <w:t>gúst</w:t>
            </w:r>
            <w:proofErr w:type="spellEnd"/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Flokkun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hvað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sameiginlegt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fjöldi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striktákn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26.ágúst </w:t>
            </w:r>
            <w:proofErr w:type="spellStart"/>
            <w:r>
              <w:rPr>
                <w:sz w:val="20"/>
                <w:szCs w:val="20"/>
              </w:rPr>
              <w:t>skólasetning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2.-6. </w:t>
            </w:r>
            <w:proofErr w:type="spellStart"/>
            <w:r w:rsidRPr="006722FD">
              <w:rPr>
                <w:b/>
                <w:sz w:val="20"/>
                <w:szCs w:val="20"/>
              </w:rPr>
              <w:t>september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fæst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minnst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jafn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margir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722FD">
              <w:rPr>
                <w:sz w:val="20"/>
                <w:szCs w:val="20"/>
              </w:rPr>
              <w:t xml:space="preserve"> sept – </w:t>
            </w:r>
            <w:proofErr w:type="spellStart"/>
            <w:r w:rsidRPr="006722FD">
              <w:rPr>
                <w:sz w:val="20"/>
                <w:szCs w:val="20"/>
              </w:rPr>
              <w:t>Skólakynning</w:t>
            </w:r>
            <w:proofErr w:type="spellEnd"/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  <w:r w:rsidRPr="006722FD">
              <w:rPr>
                <w:sz w:val="20"/>
                <w:szCs w:val="20"/>
              </w:rPr>
              <w:t xml:space="preserve">8. sept – </w:t>
            </w:r>
            <w:proofErr w:type="spellStart"/>
            <w:r w:rsidRPr="006722FD">
              <w:rPr>
                <w:sz w:val="20"/>
                <w:szCs w:val="20"/>
              </w:rPr>
              <w:t>Alþjóðardagur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læsis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9.-13. </w:t>
            </w:r>
            <w:proofErr w:type="spellStart"/>
            <w:r w:rsidRPr="006722FD">
              <w:rPr>
                <w:b/>
                <w:sz w:val="20"/>
                <w:szCs w:val="20"/>
              </w:rPr>
              <w:t>september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Form, </w:t>
            </w:r>
            <w:proofErr w:type="spellStart"/>
            <w:r>
              <w:rPr>
                <w:sz w:val="20"/>
                <w:szCs w:val="20"/>
              </w:rPr>
              <w:t>hringur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þríhyrningur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ferningur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sexhyrningur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trapisa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ferhyrningur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16.-20. </w:t>
            </w:r>
            <w:proofErr w:type="spellStart"/>
            <w:r w:rsidRPr="006722FD">
              <w:rPr>
                <w:b/>
                <w:sz w:val="20"/>
                <w:szCs w:val="20"/>
              </w:rPr>
              <w:t>september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95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Tölur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sívalningur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átthyrningur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23.-27. </w:t>
            </w:r>
            <w:proofErr w:type="spellStart"/>
            <w:r w:rsidRPr="006722FD">
              <w:rPr>
                <w:b/>
                <w:sz w:val="20"/>
                <w:szCs w:val="20"/>
              </w:rPr>
              <w:t>september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Tölur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tölustafaskrift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stök</w:t>
            </w:r>
            <w:proofErr w:type="spellEnd"/>
            <w:r>
              <w:rPr>
                <w:sz w:val="20"/>
                <w:szCs w:val="20"/>
              </w:rPr>
              <w:t xml:space="preserve"> í </w:t>
            </w:r>
            <w:proofErr w:type="spellStart"/>
            <w:r>
              <w:rPr>
                <w:sz w:val="20"/>
                <w:szCs w:val="20"/>
              </w:rPr>
              <w:t>mengi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30. sept </w:t>
            </w:r>
            <w:r w:rsidRPr="006722FD">
              <w:rPr>
                <w:b/>
                <w:sz w:val="20"/>
                <w:szCs w:val="20"/>
              </w:rPr>
              <w:t xml:space="preserve">-4. </w:t>
            </w:r>
            <w:proofErr w:type="spellStart"/>
            <w:r w:rsidRPr="006722FD">
              <w:rPr>
                <w:b/>
                <w:sz w:val="20"/>
                <w:szCs w:val="20"/>
              </w:rPr>
              <w:t>október</w:t>
            </w:r>
            <w:proofErr w:type="spellEnd"/>
            <w:r w:rsidRPr="006722FD">
              <w:rPr>
                <w:b/>
                <w:sz w:val="20"/>
                <w:szCs w:val="20"/>
              </w:rPr>
              <w:t xml:space="preserve"> </w:t>
            </w:r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Tölur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talning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peningar</w:t>
            </w:r>
            <w:proofErr w:type="spellEnd"/>
            <w:r>
              <w:rPr>
                <w:sz w:val="20"/>
                <w:szCs w:val="20"/>
              </w:rPr>
              <w:t xml:space="preserve"> (1kr, 5kr 10kr)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lastRenderedPageBreak/>
              <w:t xml:space="preserve">7.-11. </w:t>
            </w:r>
            <w:proofErr w:type="spellStart"/>
            <w:r w:rsidRPr="006722FD">
              <w:rPr>
                <w:b/>
                <w:sz w:val="20"/>
                <w:szCs w:val="20"/>
              </w:rPr>
              <w:t>október</w:t>
            </w:r>
            <w:proofErr w:type="spellEnd"/>
            <w:r w:rsidRPr="006722FD">
              <w:rPr>
                <w:b/>
                <w:sz w:val="20"/>
                <w:szCs w:val="20"/>
              </w:rPr>
              <w:t xml:space="preserve"> </w:t>
            </w:r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Mælingar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reglustiku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óstöðluðum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einingum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starfsdagur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14.-18. </w:t>
            </w:r>
            <w:proofErr w:type="spellStart"/>
            <w:r w:rsidRPr="006722FD">
              <w:rPr>
                <w:b/>
                <w:sz w:val="20"/>
                <w:szCs w:val="20"/>
              </w:rPr>
              <w:t>otóber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 w:rsidRPr="006722FD">
              <w:rPr>
                <w:sz w:val="20"/>
                <w:szCs w:val="20"/>
              </w:rPr>
              <w:t>Dans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þessa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vikuna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r w:rsidRPr="006722FD">
              <w:rPr>
                <w:sz w:val="20"/>
                <w:szCs w:val="20"/>
              </w:rPr>
              <w:sym w:font="Wingdings" w:char="F04A"/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21.-25. </w:t>
            </w:r>
            <w:proofErr w:type="spellStart"/>
            <w:r w:rsidRPr="006722FD">
              <w:rPr>
                <w:b/>
                <w:sz w:val="20"/>
                <w:szCs w:val="20"/>
              </w:rPr>
              <w:t>október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klukka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heill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hálfur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tími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23.-25. </w:t>
            </w:r>
            <w:proofErr w:type="spellStart"/>
            <w:proofErr w:type="gram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6722FD">
              <w:rPr>
                <w:sz w:val="20"/>
                <w:szCs w:val="20"/>
              </w:rPr>
              <w:t>ámsmat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6722FD">
              <w:rPr>
                <w:sz w:val="20"/>
                <w:szCs w:val="20"/>
              </w:rPr>
              <w:t>yrsti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vetrardagur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28. okt-1. </w:t>
            </w:r>
            <w:proofErr w:type="spellStart"/>
            <w:r w:rsidRPr="006722FD">
              <w:rPr>
                <w:b/>
                <w:sz w:val="20"/>
                <w:szCs w:val="20"/>
              </w:rPr>
              <w:t>nóv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4.-8. </w:t>
            </w:r>
            <w:proofErr w:type="spellStart"/>
            <w:r w:rsidRPr="006722FD">
              <w:rPr>
                <w:b/>
                <w:sz w:val="20"/>
                <w:szCs w:val="20"/>
              </w:rPr>
              <w:t>nóvember</w:t>
            </w:r>
            <w:proofErr w:type="spellEnd"/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hitastig</w:t>
            </w:r>
            <w:proofErr w:type="spellEnd"/>
          </w:p>
        </w:tc>
        <w:tc>
          <w:tcPr>
            <w:tcW w:w="3117" w:type="dxa"/>
          </w:tcPr>
          <w:p w:rsidR="009551CA" w:rsidRDefault="009551CA" w:rsidP="007F5B91">
            <w:pPr>
              <w:rPr>
                <w:sz w:val="20"/>
                <w:szCs w:val="20"/>
              </w:rPr>
            </w:pPr>
            <w:r w:rsidRPr="006722FD">
              <w:rPr>
                <w:sz w:val="20"/>
                <w:szCs w:val="20"/>
              </w:rPr>
              <w:t xml:space="preserve">4. </w:t>
            </w:r>
            <w:proofErr w:type="spellStart"/>
            <w:r w:rsidRPr="006722FD">
              <w:rPr>
                <w:sz w:val="20"/>
                <w:szCs w:val="20"/>
              </w:rPr>
              <w:t>nóvember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starfsdagur</w:t>
            </w:r>
            <w:proofErr w:type="spellEnd"/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nóv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foreldradagur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11.-15. </w:t>
            </w:r>
            <w:proofErr w:type="spellStart"/>
            <w:r w:rsidRPr="006722FD">
              <w:rPr>
                <w:b/>
                <w:sz w:val="20"/>
                <w:szCs w:val="20"/>
              </w:rPr>
              <w:t>nóvember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hitastig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nóv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Kaffihúsakvöld</w:t>
            </w:r>
            <w:proofErr w:type="spellEnd"/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  <w:r w:rsidRPr="006722FD">
              <w:rPr>
                <w:sz w:val="20"/>
                <w:szCs w:val="20"/>
              </w:rPr>
              <w:t xml:space="preserve">16. </w:t>
            </w:r>
            <w:proofErr w:type="spellStart"/>
            <w:r w:rsidRPr="006722FD">
              <w:rPr>
                <w:sz w:val="20"/>
                <w:szCs w:val="20"/>
              </w:rPr>
              <w:t>nóv</w:t>
            </w:r>
            <w:proofErr w:type="spellEnd"/>
            <w:r w:rsidRPr="006722FD">
              <w:rPr>
                <w:sz w:val="20"/>
                <w:szCs w:val="20"/>
              </w:rPr>
              <w:t xml:space="preserve">- </w:t>
            </w:r>
            <w:proofErr w:type="spellStart"/>
            <w:r w:rsidRPr="006722FD">
              <w:rPr>
                <w:sz w:val="20"/>
                <w:szCs w:val="20"/>
              </w:rPr>
              <w:t>Dagur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Íslenskrar</w:t>
            </w:r>
            <w:proofErr w:type="spellEnd"/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18.-22. </w:t>
            </w:r>
            <w:proofErr w:type="spellStart"/>
            <w:r w:rsidRPr="006722FD">
              <w:rPr>
                <w:b/>
                <w:sz w:val="20"/>
                <w:szCs w:val="20"/>
              </w:rPr>
              <w:t>nóvember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víxlreglan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 w:rsidRPr="006722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25.-29. </w:t>
            </w:r>
            <w:proofErr w:type="spellStart"/>
            <w:r w:rsidRPr="006722FD">
              <w:rPr>
                <w:b/>
                <w:sz w:val="20"/>
                <w:szCs w:val="20"/>
              </w:rPr>
              <w:t>nóvember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víxlreglan</w:t>
            </w:r>
            <w:proofErr w:type="spellEnd"/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proofErr w:type="spellStart"/>
            <w:proofErr w:type="gramStart"/>
            <w:r>
              <w:rPr>
                <w:sz w:val="20"/>
                <w:szCs w:val="20"/>
              </w:rPr>
              <w:t>nóv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Jólaþemasíðdegi</w:t>
            </w:r>
            <w:proofErr w:type="spellEnd"/>
            <w:proofErr w:type="gramEnd"/>
          </w:p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1.des </w:t>
            </w:r>
            <w:r w:rsidRPr="006722FD">
              <w:rPr>
                <w:sz w:val="20"/>
                <w:szCs w:val="20"/>
              </w:rPr>
              <w:t xml:space="preserve"> </w:t>
            </w:r>
            <w:proofErr w:type="spellStart"/>
            <w:r w:rsidRPr="006722FD">
              <w:rPr>
                <w:sz w:val="20"/>
                <w:szCs w:val="20"/>
              </w:rPr>
              <w:t>Fullveldisdagurinn</w:t>
            </w:r>
            <w:proofErr w:type="spellEnd"/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2.-6. </w:t>
            </w:r>
            <w:proofErr w:type="spellStart"/>
            <w:r w:rsidRPr="006722FD">
              <w:rPr>
                <w:b/>
                <w:sz w:val="20"/>
                <w:szCs w:val="20"/>
              </w:rPr>
              <w:t>desember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lóðrétt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lárétt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ská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 w:rsidRPr="006722FD">
              <w:rPr>
                <w:b/>
                <w:sz w:val="20"/>
                <w:szCs w:val="20"/>
              </w:rPr>
              <w:t xml:space="preserve">9.-13. </w:t>
            </w:r>
            <w:proofErr w:type="spellStart"/>
            <w:r w:rsidRPr="006722FD">
              <w:rPr>
                <w:b/>
                <w:sz w:val="20"/>
                <w:szCs w:val="20"/>
              </w:rPr>
              <w:t>desember</w:t>
            </w:r>
            <w:proofErr w:type="spellEnd"/>
          </w:p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Samlagning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frádráttur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tíuvinir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lóðrét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lárétt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ská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17" w:type="dxa"/>
          </w:tcPr>
          <w:p w:rsidR="009551CA" w:rsidRPr="006722FD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551CA" w:rsidRPr="006722FD" w:rsidTr="007F5B91">
        <w:tc>
          <w:tcPr>
            <w:tcW w:w="1980" w:type="dxa"/>
          </w:tcPr>
          <w:p w:rsidR="009551CA" w:rsidRPr="006722FD" w:rsidRDefault="009551CA" w:rsidP="007F5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</w:t>
            </w:r>
            <w:proofErr w:type="spellStart"/>
            <w:r>
              <w:rPr>
                <w:b/>
                <w:sz w:val="20"/>
                <w:szCs w:val="20"/>
              </w:rPr>
              <w:t>og</w:t>
            </w:r>
            <w:proofErr w:type="spellEnd"/>
            <w:r>
              <w:rPr>
                <w:b/>
                <w:sz w:val="20"/>
                <w:szCs w:val="20"/>
              </w:rPr>
              <w:t xml:space="preserve"> 17. des</w:t>
            </w:r>
          </w:p>
        </w:tc>
        <w:tc>
          <w:tcPr>
            <w:tcW w:w="4253" w:type="dxa"/>
          </w:tcPr>
          <w:p w:rsidR="009551CA" w:rsidRDefault="009551CA" w:rsidP="007F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Peningar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þeirra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skipta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jafnt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9551CA" w:rsidRDefault="009551CA" w:rsidP="007F5B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Jólaball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jól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551CA" w:rsidRDefault="009551CA" w:rsidP="009551CA"/>
    <w:p w:rsidR="009551CA" w:rsidRDefault="009551CA" w:rsidP="009551CA"/>
    <w:p w:rsidR="009551CA" w:rsidRDefault="009551CA" w:rsidP="009551CA"/>
    <w:p w:rsidR="00B352EB" w:rsidRDefault="00E75C6F"/>
    <w:sectPr w:rsidR="00B35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A"/>
    <w:rsid w:val="0045669E"/>
    <w:rsid w:val="007A0989"/>
    <w:rsid w:val="00876E0E"/>
    <w:rsid w:val="009551CA"/>
    <w:rsid w:val="009C6B12"/>
    <w:rsid w:val="00E75C6F"/>
    <w:rsid w:val="00EB54BA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683F"/>
  <w15:chartTrackingRefBased/>
  <w15:docId w15:val="{4E93FAD0-4481-4724-B874-AB13C8F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3</cp:revision>
  <dcterms:created xsi:type="dcterms:W3CDTF">2020-09-08T15:37:00Z</dcterms:created>
  <dcterms:modified xsi:type="dcterms:W3CDTF">2020-09-09T09:04:00Z</dcterms:modified>
</cp:coreProperties>
</file>