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8A" w:rsidRDefault="00896F8A" w:rsidP="00896F8A">
      <w:pPr>
        <w:spacing w:after="0"/>
        <w:jc w:val="center"/>
        <w:rPr>
          <w:b/>
          <w:sz w:val="40"/>
          <w:szCs w:val="40"/>
        </w:rPr>
      </w:pPr>
      <w:r w:rsidRPr="00FB446E">
        <w:rPr>
          <w:b/>
          <w:sz w:val="40"/>
          <w:szCs w:val="40"/>
        </w:rPr>
        <w:t>Náttúrufræðigreinar</w:t>
      </w:r>
      <w:r w:rsidR="008A19CF">
        <w:rPr>
          <w:b/>
          <w:sz w:val="40"/>
          <w:szCs w:val="40"/>
        </w:rPr>
        <w:t xml:space="preserve"> 8 - 9</w:t>
      </w:r>
      <w:r>
        <w:rPr>
          <w:b/>
          <w:sz w:val="40"/>
          <w:szCs w:val="40"/>
        </w:rPr>
        <w:t>. bekkur</w:t>
      </w:r>
    </w:p>
    <w:p w:rsidR="00896F8A" w:rsidRPr="000C1448" w:rsidRDefault="00896F8A" w:rsidP="00896F8A">
      <w:pPr>
        <w:spacing w:after="0"/>
        <w:jc w:val="center"/>
        <w:rPr>
          <w:b/>
          <w:sz w:val="20"/>
          <w:szCs w:val="20"/>
        </w:rPr>
      </w:pPr>
    </w:p>
    <w:p w:rsidR="00896F8A" w:rsidRPr="003A1816" w:rsidRDefault="00896F8A" w:rsidP="00896F8A">
      <w:pPr>
        <w:spacing w:after="0"/>
        <w:rPr>
          <w:sz w:val="24"/>
          <w:szCs w:val="24"/>
        </w:rPr>
      </w:pPr>
      <w:r w:rsidRPr="003A1816">
        <w:rPr>
          <w:sz w:val="24"/>
          <w:szCs w:val="24"/>
        </w:rPr>
        <w:t>Nemendur fá 3 kenns</w:t>
      </w:r>
      <w:r w:rsidR="008A19CF">
        <w:rPr>
          <w:sz w:val="24"/>
          <w:szCs w:val="24"/>
        </w:rPr>
        <w:t>lustundir á viku í náttúrufræði, kennt í samkennslu.</w:t>
      </w:r>
    </w:p>
    <w:p w:rsidR="00896F8A" w:rsidRPr="00650B9A" w:rsidRDefault="00896F8A" w:rsidP="00896F8A">
      <w:pPr>
        <w:spacing w:after="0"/>
        <w:rPr>
          <w:b/>
          <w:sz w:val="24"/>
          <w:szCs w:val="24"/>
        </w:rPr>
      </w:pPr>
      <w:r w:rsidRPr="003A1816">
        <w:rPr>
          <w:b/>
          <w:sz w:val="24"/>
          <w:szCs w:val="24"/>
        </w:rPr>
        <w:t xml:space="preserve">Kennari: </w:t>
      </w:r>
      <w:r w:rsidRPr="008A19CF">
        <w:rPr>
          <w:sz w:val="24"/>
          <w:szCs w:val="24"/>
        </w:rPr>
        <w:t>Victoria Reinholdsdóttir</w:t>
      </w:r>
    </w:p>
    <w:p w:rsidR="00896F8A" w:rsidRPr="003A1816" w:rsidRDefault="00896F8A" w:rsidP="00896F8A">
      <w:pPr>
        <w:spacing w:after="0"/>
        <w:rPr>
          <w:b/>
          <w:sz w:val="24"/>
          <w:szCs w:val="24"/>
        </w:rPr>
      </w:pPr>
      <w:r w:rsidRPr="003A1816">
        <w:rPr>
          <w:b/>
          <w:sz w:val="24"/>
          <w:szCs w:val="24"/>
        </w:rPr>
        <w:t xml:space="preserve">Námsefni: </w:t>
      </w:r>
      <w:r w:rsidR="00F02049">
        <w:rPr>
          <w:sz w:val="24"/>
          <w:szCs w:val="24"/>
        </w:rPr>
        <w:t>Lífheimurinn kafli 5 – 7,</w:t>
      </w:r>
      <w:r w:rsidR="008A19CF" w:rsidRPr="008A19CF">
        <w:rPr>
          <w:sz w:val="24"/>
          <w:szCs w:val="24"/>
        </w:rPr>
        <w:t xml:space="preserve"> </w:t>
      </w:r>
      <w:r w:rsidRPr="008A19CF">
        <w:rPr>
          <w:sz w:val="24"/>
          <w:szCs w:val="24"/>
        </w:rPr>
        <w:t>Eðlisfræði 1</w:t>
      </w:r>
      <w:r>
        <w:rPr>
          <w:b/>
          <w:sz w:val="24"/>
          <w:szCs w:val="24"/>
        </w:rPr>
        <w:t xml:space="preserve"> </w:t>
      </w:r>
    </w:p>
    <w:p w:rsidR="00896F8A" w:rsidRDefault="00896F8A" w:rsidP="00896F8A">
      <w:pPr>
        <w:spacing w:after="0"/>
        <w:rPr>
          <w:rFonts w:eastAsia="Times New Roman" w:cstheme="minorHAnsi"/>
          <w:bCs/>
          <w:color w:val="333333"/>
          <w:sz w:val="24"/>
          <w:szCs w:val="24"/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3040"/>
        <w:gridCol w:w="2553"/>
        <w:gridCol w:w="2046"/>
      </w:tblGrid>
      <w:tr w:rsidR="00896F8A" w:rsidTr="000E6938">
        <w:tc>
          <w:tcPr>
            <w:tcW w:w="1492" w:type="dxa"/>
          </w:tcPr>
          <w:p w:rsidR="00896F8A" w:rsidRPr="00AB28E9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Námsflokkur</w:t>
            </w:r>
          </w:p>
        </w:tc>
        <w:tc>
          <w:tcPr>
            <w:tcW w:w="3158" w:type="dxa"/>
          </w:tcPr>
          <w:p w:rsidR="00896F8A" w:rsidRPr="00AB28E9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Hæfniviðmið</w:t>
            </w:r>
          </w:p>
        </w:tc>
        <w:tc>
          <w:tcPr>
            <w:tcW w:w="2575" w:type="dxa"/>
          </w:tcPr>
          <w:p w:rsidR="00896F8A" w:rsidRPr="00AB28E9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Kennsluhættir</w:t>
            </w:r>
          </w:p>
        </w:tc>
        <w:tc>
          <w:tcPr>
            <w:tcW w:w="2125" w:type="dxa"/>
          </w:tcPr>
          <w:p w:rsidR="00896F8A" w:rsidRPr="00AB28E9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AB28E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Námsmat</w:t>
            </w:r>
          </w:p>
        </w:tc>
      </w:tr>
      <w:tr w:rsidR="00896F8A" w:rsidTr="000E6938">
        <w:tc>
          <w:tcPr>
            <w:tcW w:w="1492" w:type="dxa"/>
          </w:tcPr>
          <w:p w:rsidR="00896F8A" w:rsidRPr="00650B9A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búa á jörðinni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3158" w:type="dxa"/>
          </w:tcPr>
          <w:p w:rsidR="00896F8A" w:rsidRPr="00526779" w:rsidRDefault="00896F8A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 geta:</w:t>
            </w:r>
          </w:p>
          <w:p w:rsidR="00896F8A" w:rsidRPr="00526779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útskýrt árstímabundið veðurlag og loftlagsbreytingar, ástæður og afleiðingar.</w:t>
            </w:r>
          </w:p>
        </w:tc>
        <w:tc>
          <w:tcPr>
            <w:tcW w:w="2575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Áhersla verður lögð á að læra gegnum umræður og samræður. Nemendur þjálfast í að tjá skoðanir sínar á skýran og rökstuddan hátt. Mikilvægt er að þeir nái fullum skilningi á þeirri orðræðu sem notuð er í náttúrufræði og læri að nota hana á réttan hátt. </w:t>
            </w:r>
          </w:p>
        </w:tc>
        <w:tc>
          <w:tcPr>
            <w:tcW w:w="2125" w:type="dxa"/>
          </w:tcPr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Kannanir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Skrifleg próf 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Sjálfsmat nemenda</w:t>
            </w:r>
          </w:p>
          <w:p w:rsidR="00896F8A" w:rsidRDefault="00896F8A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Gátlistar kennara (verkleg vinna)</w:t>
            </w:r>
          </w:p>
        </w:tc>
      </w:tr>
      <w:tr w:rsidR="009113F8" w:rsidTr="000E6938">
        <w:tc>
          <w:tcPr>
            <w:tcW w:w="1492" w:type="dxa"/>
          </w:tcPr>
          <w:p w:rsidR="009113F8" w:rsidRPr="00650B9A" w:rsidRDefault="009113F8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Lífsskilyrði manna</w:t>
            </w:r>
          </w:p>
        </w:tc>
        <w:tc>
          <w:tcPr>
            <w:tcW w:w="3158" w:type="dxa"/>
          </w:tcPr>
          <w:p w:rsidR="009113F8" w:rsidRPr="00526779" w:rsidRDefault="009113F8" w:rsidP="000E693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Lýst samspili lífvera og lífvana þátta og tengt það hugmyndum manna um uppruna og þróun lífs á jörðu</w:t>
            </w:r>
          </w:p>
        </w:tc>
        <w:tc>
          <w:tcPr>
            <w:tcW w:w="2575" w:type="dxa"/>
          </w:tcPr>
          <w:p w:rsidR="009113F8" w:rsidRPr="003A1816" w:rsidRDefault="009113F8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9113F8" w:rsidRDefault="009113F8" w:rsidP="000E693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9113F8" w:rsidTr="000E6938">
        <w:tc>
          <w:tcPr>
            <w:tcW w:w="1492" w:type="dxa"/>
          </w:tcPr>
          <w:p w:rsidR="009113F8" w:rsidRPr="00650B9A" w:rsidRDefault="009113F8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Náttúra íslands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Varmi og veður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Hryggleysingjar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Skordýr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Fiskar 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Fuglar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Spendýr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Atferlisfræði dýra</w:t>
            </w:r>
          </w:p>
        </w:tc>
        <w:tc>
          <w:tcPr>
            <w:tcW w:w="3158" w:type="dxa"/>
          </w:tcPr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 geta: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Lýst reynslu sinni, athugun og upplifun af lífverum í náttúrulegu umhverfi.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Lýst einkennum plantna og dýra, stöðu þeirra í náttúrunni, tengsl þeirra innbyrðis og við umhverfi sitt.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Lýst ólíkum vistkerfum á heimaslóð eða við ísland.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Útskýrt hvernig aðlögun lífvera að umhverfinu gerir þær hæfari til að lífa af og fjölga sér.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57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9113F8" w:rsidTr="000E6938">
        <w:tc>
          <w:tcPr>
            <w:tcW w:w="1492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lastRenderedPageBreak/>
              <w:t>Samspil vísinda, tækni og þróunar í samfélaginu</w:t>
            </w: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.</w:t>
            </w:r>
          </w:p>
          <w:p w:rsidR="0099250E" w:rsidRDefault="0099250E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Kraftar og hreyfingu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Rafmagn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Ljós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Hljóð</w:t>
            </w:r>
          </w:p>
        </w:tc>
        <w:tc>
          <w:tcPr>
            <w:tcW w:w="3158" w:type="dxa"/>
          </w:tcPr>
          <w:p w:rsidR="0099250E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 geta:</w:t>
            </w:r>
            <w:r w:rsidR="0099250E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</w:t>
            </w:r>
          </w:p>
          <w:p w:rsidR="009113F8" w:rsidRDefault="0099250E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</w:t>
            </w:r>
            <w:r w:rsidRPr="007531F5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tskýrt krafta sem verka í daglegu lífi manna.</w:t>
            </w:r>
          </w:p>
          <w:p w:rsidR="0099250E" w:rsidRPr="00526779" w:rsidRDefault="0099250E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útskýrt einfaldar rafrásir og tengsl rafmagns og segulmagns.</w:t>
            </w:r>
          </w:p>
        </w:tc>
        <w:tc>
          <w:tcPr>
            <w:tcW w:w="257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9113F8" w:rsidTr="000E6938">
        <w:tc>
          <w:tcPr>
            <w:tcW w:w="1492" w:type="dxa"/>
          </w:tcPr>
          <w:p w:rsidR="009113F8" w:rsidRPr="00650B9A" w:rsidRDefault="009113F8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Nýsköpun og hagnýting þekkingar</w:t>
            </w:r>
          </w:p>
        </w:tc>
        <w:tc>
          <w:tcPr>
            <w:tcW w:w="3158" w:type="dxa"/>
          </w:tcPr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gert grein fyrir hvernig niðurstöður rannsókna hafa haft áhrif á tækni og atvinnulíf í nánasta umhverfi og samfélagi og hvernig þær hafa ekki haft áhrif.</w:t>
            </w:r>
          </w:p>
        </w:tc>
        <w:tc>
          <w:tcPr>
            <w:tcW w:w="257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9113F8" w:rsidTr="000E6938">
        <w:tc>
          <w:tcPr>
            <w:tcW w:w="1492" w:type="dxa"/>
          </w:tcPr>
          <w:p w:rsidR="009113F8" w:rsidRPr="00650B9A" w:rsidRDefault="009113F8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Gildi og hlutverk vísinda og tækni</w:t>
            </w:r>
          </w:p>
        </w:tc>
        <w:tc>
          <w:tcPr>
            <w:tcW w:w="3158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Að nememndur geta skýrt með  dæmum hvernig náttúruvísindi, tækni, menning, heimsmynd mannsinsog náttúran hafa áhrif hvert á annað.</w:t>
            </w:r>
          </w:p>
        </w:tc>
        <w:tc>
          <w:tcPr>
            <w:tcW w:w="257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9113F8" w:rsidTr="000E6938">
        <w:tc>
          <w:tcPr>
            <w:tcW w:w="1492" w:type="dxa"/>
          </w:tcPr>
          <w:p w:rsidR="009113F8" w:rsidRPr="00650B9A" w:rsidRDefault="009113F8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Vinnubrögð og færni</w:t>
            </w:r>
          </w:p>
        </w:tc>
        <w:tc>
          <w:tcPr>
            <w:tcW w:w="3158" w:type="dxa"/>
          </w:tcPr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t>Að nemendur geta:</w:t>
            </w:r>
          </w:p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framkvæmt og útskýrt sérhannaðar eða eigin athuganir úti og inni.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beitt vísindalegum vinnubrögðum.m.a. með tilraunum og athugunum, við öflun upplýsinga innan náttúruvísinda.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lesið texta um náttúruvísindi sér til gagns, umorðað hann og túlkað myndefni honum tengt.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kannað áreiðanleika heimilda með því að nota hand- og fræðibækur, netið og aðrar upplýsingaveitur.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Pr="00526779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526779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 xml:space="preserve"> aflað sér upplýsinga um náttúruvísindi úr heimildum á íslensku og erlendum málum.</w:t>
            </w:r>
          </w:p>
        </w:tc>
        <w:tc>
          <w:tcPr>
            <w:tcW w:w="257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 xml:space="preserve">Í kennslustundum er unnið sameiginlega með skrifleg verkefni í tengslum við það námsefni sem unnið er með hverju sinni og spinnast umræður út frá þeirri vinnu. Þessi verkefni leggja síðan </w:t>
            </w: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>grunn að skriflegu námsmati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Í eðlisfræði gerum við einfaldar athuganir og tilraunir sem staðfesta og sýna það sem við erum að fást við hverju sinni</w:t>
            </w: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Stundum vinna nemendur með ýmis einstaklingsverkefni eða í hóp. Það geta verið powerpointkynningar, stuttmyndir, plaköt, „útvarpsþættir“ o.s.frv., eftir því hvað hentar nemendum best.</w:t>
            </w:r>
          </w:p>
        </w:tc>
        <w:tc>
          <w:tcPr>
            <w:tcW w:w="2125" w:type="dxa"/>
          </w:tcPr>
          <w:p w:rsidR="009113F8" w:rsidRPr="003A1816" w:rsidRDefault="009113F8" w:rsidP="009113F8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 w:rsidRPr="003A1816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lastRenderedPageBreak/>
              <w:t>Við mat á þannig vinnu er stuðst við jafningjamat og sjálfsmat nemenda ásamt  gátlistum kennara.</w:t>
            </w:r>
          </w:p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9113F8" w:rsidTr="000E6938">
        <w:tc>
          <w:tcPr>
            <w:tcW w:w="1492" w:type="dxa"/>
          </w:tcPr>
          <w:p w:rsidR="009113F8" w:rsidRPr="00650B9A" w:rsidRDefault="009113F8" w:rsidP="009113F8">
            <w:pPr>
              <w:spacing w:after="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650B9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is-IS"/>
              </w:rPr>
              <w:lastRenderedPageBreak/>
              <w:t>Ábyrgð á umhverfinu</w:t>
            </w:r>
          </w:p>
        </w:tc>
        <w:tc>
          <w:tcPr>
            <w:tcW w:w="3158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  <w:t>Að nemendur taki eftir og geta rætt atriði í umhverfi sínu, gert sér grein fyrir áhrifum þeirra á lífsgæði og náttúru, sýnt umhverfinu umhyggju og rökrætt eigin skoðun á því.</w:t>
            </w:r>
          </w:p>
        </w:tc>
        <w:tc>
          <w:tcPr>
            <w:tcW w:w="257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2125" w:type="dxa"/>
          </w:tcPr>
          <w:p w:rsidR="009113F8" w:rsidRDefault="009113F8" w:rsidP="009113F8">
            <w:pPr>
              <w:spacing w:after="0"/>
              <w:rPr>
                <w:rFonts w:eastAsia="Times New Roman" w:cstheme="minorHAnsi"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</w:tbl>
    <w:p w:rsidR="00F02049" w:rsidRDefault="00F02049" w:rsidP="00793184">
      <w:pPr>
        <w:rPr>
          <w:rFonts w:eastAsia="Times New Roman" w:cstheme="minorHAnsi"/>
          <w:bCs/>
          <w:color w:val="333333"/>
          <w:sz w:val="24"/>
          <w:szCs w:val="24"/>
          <w:lang w:eastAsia="is-IS"/>
        </w:rPr>
      </w:pPr>
      <w:bookmarkStart w:id="0" w:name="_GoBack"/>
      <w:bookmarkEnd w:id="0"/>
      <w:r>
        <w:rPr>
          <w:rFonts w:eastAsia="Times New Roman" w:cstheme="minorHAnsi"/>
          <w:bCs/>
          <w:color w:val="333333"/>
          <w:sz w:val="24"/>
          <w:szCs w:val="24"/>
          <w:lang w:eastAsia="is-IS"/>
        </w:rPr>
        <w:t>Námsáætlun 2020 –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</w:tblGrid>
      <w:tr w:rsidR="00F02049" w:rsidRPr="00F02049" w:rsidTr="0099250E">
        <w:trPr>
          <w:trHeight w:val="28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Dagssetning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Viðfangsefni</w:t>
            </w:r>
            <w:proofErr w:type="spellEnd"/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Heimavinna</w:t>
            </w:r>
            <w:proofErr w:type="spellEnd"/>
          </w:p>
        </w:tc>
      </w:tr>
      <w:tr w:rsidR="00F02049" w:rsidRPr="00F02049" w:rsidTr="0099250E">
        <w:trPr>
          <w:trHeight w:val="586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26. – 28.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ág</w:t>
            </w:r>
            <w:proofErr w:type="spellEnd"/>
            <w:r w:rsidRPr="00F0204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Dýr</w:t>
            </w:r>
            <w:proofErr w:type="spellEnd"/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Lesa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hlusta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á 6.1 – 6.2</w:t>
            </w:r>
          </w:p>
        </w:tc>
      </w:tr>
      <w:tr w:rsidR="00F02049" w:rsidRPr="00F02049" w:rsidTr="0099250E">
        <w:trPr>
          <w:trHeight w:val="28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31.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ág</w:t>
            </w:r>
            <w:proofErr w:type="spellEnd"/>
            <w:r w:rsidRPr="00F02049">
              <w:rPr>
                <w:sz w:val="24"/>
                <w:szCs w:val="24"/>
                <w:lang w:val="en-US"/>
              </w:rPr>
              <w:t xml:space="preserve"> – 4 sept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Svampdýr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holdýr</w:t>
            </w:r>
            <w:proofErr w:type="spellEnd"/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</w:t>
            </w:r>
          </w:p>
        </w:tc>
      </w:tr>
      <w:tr w:rsidR="00F02049" w:rsidRPr="00F02049" w:rsidTr="0099250E">
        <w:trPr>
          <w:trHeight w:val="28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7.- 11. sept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Skólakynningar</w:t>
            </w:r>
            <w:proofErr w:type="spellEnd"/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Lindýr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skrápdýr</w:t>
            </w:r>
            <w:proofErr w:type="spellEnd"/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6.4</w:t>
            </w:r>
          </w:p>
        </w:tc>
      </w:tr>
      <w:tr w:rsidR="00F02049" w:rsidRPr="00F02049" w:rsidTr="0099250E">
        <w:trPr>
          <w:trHeight w:val="29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14. - 18. sept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Ormar</w:t>
            </w:r>
            <w:proofErr w:type="spellEnd"/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6.5</w:t>
            </w:r>
          </w:p>
        </w:tc>
      </w:tr>
      <w:tr w:rsidR="00F02049" w:rsidRPr="00F02049" w:rsidTr="0099250E">
        <w:trPr>
          <w:trHeight w:val="576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21. – 25 sept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Samr</w:t>
            </w:r>
            <w:proofErr w:type="spellEnd"/>
            <w:r w:rsidRPr="00F0204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próf</w:t>
            </w:r>
            <w:proofErr w:type="spellEnd"/>
            <w:r w:rsidRPr="00F02049">
              <w:rPr>
                <w:sz w:val="24"/>
                <w:szCs w:val="24"/>
                <w:lang w:val="en-US"/>
              </w:rPr>
              <w:t xml:space="preserve"> 7.b.</w:t>
            </w:r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Krabbadýr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áttfætlur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fjölfætlur</w:t>
            </w:r>
            <w:proofErr w:type="spellEnd"/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6.6</w:t>
            </w:r>
          </w:p>
        </w:tc>
      </w:tr>
      <w:tr w:rsidR="00F02049" w:rsidRPr="00F02049" w:rsidTr="0099250E">
        <w:trPr>
          <w:trHeight w:val="586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28.sept – 2.okt.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Starfsdagur</w:t>
            </w:r>
            <w:proofErr w:type="spellEnd"/>
          </w:p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Samr</w:t>
            </w:r>
            <w:proofErr w:type="spellEnd"/>
            <w:r w:rsidRPr="00F0204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Próf</w:t>
            </w:r>
            <w:proofErr w:type="spellEnd"/>
            <w:r w:rsidRPr="00F02049">
              <w:rPr>
                <w:sz w:val="24"/>
                <w:szCs w:val="24"/>
                <w:lang w:val="en-US"/>
              </w:rPr>
              <w:t xml:space="preserve"> 4.b.</w:t>
            </w:r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Liðdýr</w:t>
            </w:r>
            <w:proofErr w:type="spellEnd"/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6.7</w:t>
            </w:r>
          </w:p>
        </w:tc>
      </w:tr>
      <w:tr w:rsidR="00F02049" w:rsidRPr="00F02049" w:rsidTr="0099250E">
        <w:trPr>
          <w:trHeight w:val="28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5. – 9.okt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Regnbogahátíð</w:t>
            </w:r>
            <w:proofErr w:type="spellEnd"/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Fiskar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99250E">
        <w:trPr>
          <w:trHeight w:val="29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12. -16.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okt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Fiskar</w:t>
            </w:r>
            <w:proofErr w:type="spellEnd"/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6.8</w:t>
            </w:r>
          </w:p>
        </w:tc>
      </w:tr>
      <w:tr w:rsidR="00F02049" w:rsidRPr="00F02049" w:rsidTr="0099250E">
        <w:trPr>
          <w:trHeight w:val="28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lastRenderedPageBreak/>
              <w:t xml:space="preserve">19. – 23.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okt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Froskdýr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skríðdýr</w:t>
            </w:r>
            <w:proofErr w:type="spellEnd"/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6.9</w:t>
            </w:r>
          </w:p>
        </w:tc>
      </w:tr>
      <w:tr w:rsidR="00F02049" w:rsidRPr="00F02049" w:rsidTr="0099250E">
        <w:trPr>
          <w:trHeight w:val="576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26. – 30.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Okt</w:t>
            </w:r>
            <w:proofErr w:type="spellEnd"/>
            <w:r w:rsidRPr="00F0204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Starfsdagur</w:t>
            </w:r>
            <w:proofErr w:type="spellEnd"/>
          </w:p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Foreldradagur</w:t>
            </w:r>
            <w:proofErr w:type="spellEnd"/>
            <w:r w:rsidRPr="00F0204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Fuglar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99250E">
        <w:trPr>
          <w:trHeight w:val="29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2.-6.nóv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Fuglar</w:t>
            </w:r>
            <w:proofErr w:type="spellEnd"/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6.10</w:t>
            </w:r>
          </w:p>
        </w:tc>
      </w:tr>
      <w:tr w:rsidR="00F02049" w:rsidRPr="00F02049" w:rsidTr="0099250E">
        <w:trPr>
          <w:trHeight w:val="28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9.-13.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nóv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Dans</w:t>
            </w:r>
            <w:proofErr w:type="spellEnd"/>
            <w:r w:rsidRPr="00F02049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smiðjur</w:t>
            </w:r>
            <w:proofErr w:type="spellEnd"/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Spendýr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99250E">
        <w:trPr>
          <w:trHeight w:val="28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16. -20.nóv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Kaffihúskvöld</w:t>
            </w:r>
            <w:proofErr w:type="spellEnd"/>
          </w:p>
        </w:tc>
        <w:tc>
          <w:tcPr>
            <w:tcW w:w="2332" w:type="dxa"/>
          </w:tcPr>
          <w:p w:rsidR="00F02049" w:rsidRPr="00F02049" w:rsidRDefault="009113F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Spendýr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99250E">
        <w:trPr>
          <w:trHeight w:val="29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23. – 27.nóv 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Námsmat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D852A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7.1</w:t>
            </w:r>
          </w:p>
        </w:tc>
      </w:tr>
      <w:tr w:rsidR="00F02049" w:rsidRPr="00F02049" w:rsidTr="0099250E">
        <w:trPr>
          <w:trHeight w:val="576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30.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nóv</w:t>
            </w:r>
            <w:proofErr w:type="spellEnd"/>
            <w:r w:rsidRPr="00F02049">
              <w:rPr>
                <w:sz w:val="24"/>
                <w:szCs w:val="24"/>
                <w:lang w:val="en-US"/>
              </w:rPr>
              <w:t xml:space="preserve"> – 4.des.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D852A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Meðfætt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lært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atferli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2" w:type="dxa"/>
          </w:tcPr>
          <w:p w:rsidR="00F02049" w:rsidRPr="00F02049" w:rsidRDefault="00D852A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7.2</w:t>
            </w:r>
          </w:p>
        </w:tc>
      </w:tr>
      <w:tr w:rsidR="00F02049" w:rsidRPr="00F02049" w:rsidTr="0099250E">
        <w:trPr>
          <w:trHeight w:val="586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7. – 11. des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D852A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Hvernig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dýr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saman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99250E">
        <w:trPr>
          <w:trHeight w:val="28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14. – 17 des.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99250E">
        <w:trPr>
          <w:trHeight w:val="28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4. – 8.jan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Starfsdagur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88282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Könnun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atferlisfræði</w:t>
            </w:r>
            <w:proofErr w:type="spellEnd"/>
          </w:p>
        </w:tc>
      </w:tr>
      <w:tr w:rsidR="00F02049" w:rsidRPr="00F02049" w:rsidTr="0099250E">
        <w:trPr>
          <w:trHeight w:val="29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11. – 15.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jan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99250E">
        <w:trPr>
          <w:trHeight w:val="28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18. -22.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jan</w:t>
            </w:r>
            <w:proofErr w:type="spellEnd"/>
          </w:p>
        </w:tc>
        <w:tc>
          <w:tcPr>
            <w:tcW w:w="2332" w:type="dxa"/>
          </w:tcPr>
          <w:p w:rsidR="00F02049" w:rsidRPr="00F02049" w:rsidRDefault="0088282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en-US"/>
              </w:rPr>
              <w:t>smiðjur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88282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</w:t>
            </w:r>
          </w:p>
        </w:tc>
      </w:tr>
      <w:tr w:rsidR="00F02049" w:rsidRPr="00F02049" w:rsidTr="0099250E">
        <w:trPr>
          <w:trHeight w:val="28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25. -29. Jan.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99250E">
        <w:trPr>
          <w:trHeight w:val="29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1.– 5. Feb.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Foreldradagur</w:t>
            </w:r>
            <w:proofErr w:type="spellEnd"/>
          </w:p>
        </w:tc>
        <w:tc>
          <w:tcPr>
            <w:tcW w:w="2332" w:type="dxa"/>
          </w:tcPr>
          <w:p w:rsidR="00F02049" w:rsidRPr="00F02049" w:rsidRDefault="0088282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Kraftur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hreyfing</w:t>
            </w:r>
            <w:proofErr w:type="spellEnd"/>
          </w:p>
        </w:tc>
        <w:tc>
          <w:tcPr>
            <w:tcW w:w="2332" w:type="dxa"/>
          </w:tcPr>
          <w:p w:rsidR="00F02049" w:rsidRPr="00F02049" w:rsidRDefault="0088282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</w:tr>
      <w:tr w:rsidR="00F02049" w:rsidRPr="00F02049" w:rsidTr="0099250E">
        <w:trPr>
          <w:trHeight w:val="576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8. – 12.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feb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88282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Kraftar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breyta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hreyfingu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99250E">
        <w:trPr>
          <w:trHeight w:val="875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15. – 17.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feb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Starfsdagur</w:t>
            </w:r>
            <w:proofErr w:type="spellEnd"/>
          </w:p>
        </w:tc>
        <w:tc>
          <w:tcPr>
            <w:tcW w:w="2332" w:type="dxa"/>
          </w:tcPr>
          <w:p w:rsidR="00882828" w:rsidRDefault="00882828" w:rsidP="008828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Frjálst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fall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brautir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grevihnatta</w:t>
            </w:r>
            <w:proofErr w:type="spellEnd"/>
          </w:p>
          <w:p w:rsidR="00F02049" w:rsidRPr="00F02049" w:rsidRDefault="00882828" w:rsidP="0088282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tregða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99250E">
        <w:trPr>
          <w:trHeight w:val="28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22. – 26.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feb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88282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Lokahnykkurinn</w:t>
            </w:r>
            <w:proofErr w:type="spellEnd"/>
          </w:p>
        </w:tc>
        <w:tc>
          <w:tcPr>
            <w:tcW w:w="2332" w:type="dxa"/>
          </w:tcPr>
          <w:p w:rsidR="00F02049" w:rsidRPr="00F02049" w:rsidRDefault="0088282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2.1 </w:t>
            </w:r>
            <w:proofErr w:type="spellStart"/>
            <w:r>
              <w:rPr>
                <w:sz w:val="24"/>
                <w:szCs w:val="24"/>
                <w:lang w:val="en-US"/>
              </w:rPr>
              <w:t>Könnun</w:t>
            </w:r>
            <w:proofErr w:type="spellEnd"/>
          </w:p>
        </w:tc>
      </w:tr>
      <w:tr w:rsidR="00F02049" w:rsidRPr="00F02049" w:rsidTr="0099250E">
        <w:trPr>
          <w:trHeight w:val="29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1.– 5. mars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88282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Þrýstingur</w:t>
            </w:r>
            <w:proofErr w:type="spellEnd"/>
          </w:p>
        </w:tc>
        <w:tc>
          <w:tcPr>
            <w:tcW w:w="2332" w:type="dxa"/>
          </w:tcPr>
          <w:p w:rsidR="00F02049" w:rsidRPr="00F02049" w:rsidRDefault="0088282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</w:t>
            </w:r>
          </w:p>
        </w:tc>
      </w:tr>
      <w:tr w:rsidR="00F02049" w:rsidRPr="00F02049" w:rsidTr="0099250E">
        <w:trPr>
          <w:trHeight w:val="28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8. – 12. mars 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Samr.próf</w:t>
            </w:r>
            <w:proofErr w:type="spellEnd"/>
            <w:r w:rsidRPr="00F02049">
              <w:rPr>
                <w:sz w:val="24"/>
                <w:szCs w:val="24"/>
                <w:lang w:val="en-US"/>
              </w:rPr>
              <w:t xml:space="preserve"> 9.b.</w:t>
            </w:r>
          </w:p>
        </w:tc>
        <w:tc>
          <w:tcPr>
            <w:tcW w:w="2332" w:type="dxa"/>
          </w:tcPr>
          <w:p w:rsidR="00707A2A" w:rsidRPr="00F02049" w:rsidRDefault="00882828" w:rsidP="00707A2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Þrýstingur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í </w:t>
            </w:r>
            <w:proofErr w:type="spellStart"/>
            <w:r>
              <w:rPr>
                <w:sz w:val="24"/>
                <w:szCs w:val="24"/>
                <w:lang w:val="en-US"/>
              </w:rPr>
              <w:t>vökvum</w:t>
            </w:r>
            <w:proofErr w:type="spellEnd"/>
          </w:p>
        </w:tc>
        <w:tc>
          <w:tcPr>
            <w:tcW w:w="2332" w:type="dxa"/>
          </w:tcPr>
          <w:p w:rsidR="00F02049" w:rsidRPr="00F02049" w:rsidRDefault="0088282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</w:t>
            </w:r>
          </w:p>
        </w:tc>
      </w:tr>
      <w:tr w:rsidR="00F02049" w:rsidRPr="00F02049" w:rsidTr="0099250E">
        <w:trPr>
          <w:trHeight w:val="28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15. -19. mars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99250E">
        <w:trPr>
          <w:trHeight w:val="29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>22. – 25. mars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Árshátíð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99250E">
        <w:trPr>
          <w:trHeight w:val="576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6. – 9.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apríl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882828" w:rsidP="00D852A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Þrýstingur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í </w:t>
            </w:r>
            <w:proofErr w:type="spellStart"/>
            <w:r>
              <w:rPr>
                <w:sz w:val="24"/>
                <w:szCs w:val="24"/>
                <w:lang w:val="en-US"/>
              </w:rPr>
              <w:t>lofttegundum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02049" w:rsidRPr="00F02049" w:rsidTr="0099250E">
        <w:trPr>
          <w:trHeight w:val="29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12 – 16.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apríl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707A2A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Lokahnykkurinn</w:t>
            </w:r>
            <w:proofErr w:type="spellEnd"/>
          </w:p>
        </w:tc>
        <w:tc>
          <w:tcPr>
            <w:tcW w:w="2332" w:type="dxa"/>
          </w:tcPr>
          <w:p w:rsidR="00F02049" w:rsidRPr="00F02049" w:rsidRDefault="00882828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3.1 – 3.2 </w:t>
            </w:r>
            <w:proofErr w:type="spellStart"/>
            <w:r>
              <w:rPr>
                <w:sz w:val="24"/>
                <w:szCs w:val="24"/>
                <w:lang w:val="en-US"/>
              </w:rPr>
              <w:t>Könnun</w:t>
            </w:r>
            <w:proofErr w:type="spellEnd"/>
          </w:p>
        </w:tc>
      </w:tr>
      <w:tr w:rsidR="00F02049" w:rsidRPr="00F02049" w:rsidTr="0099250E">
        <w:trPr>
          <w:trHeight w:val="865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19. – 23.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apríl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Sumardaginn</w:t>
            </w:r>
            <w:proofErr w:type="spellEnd"/>
            <w:r w:rsidRPr="00F020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fyrsti</w:t>
            </w:r>
            <w:proofErr w:type="spellEnd"/>
          </w:p>
        </w:tc>
        <w:tc>
          <w:tcPr>
            <w:tcW w:w="2332" w:type="dxa"/>
          </w:tcPr>
          <w:p w:rsidR="0099250E" w:rsidRDefault="0099250E" w:rsidP="0099250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Spenna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straumur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viðnám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F02049" w:rsidRPr="00F02049" w:rsidRDefault="0099250E" w:rsidP="0099250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segulmagn</w:t>
            </w:r>
            <w:proofErr w:type="spellEnd"/>
          </w:p>
        </w:tc>
        <w:tc>
          <w:tcPr>
            <w:tcW w:w="2332" w:type="dxa"/>
          </w:tcPr>
          <w:p w:rsidR="00F02049" w:rsidRPr="00F02049" w:rsidRDefault="0099250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 – 3.4</w:t>
            </w:r>
          </w:p>
        </w:tc>
      </w:tr>
      <w:tr w:rsidR="00F02049" w:rsidRPr="00F02049" w:rsidTr="0099250E">
        <w:trPr>
          <w:trHeight w:val="586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26. – 30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apríl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99250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Rafseglar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rafmótórar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raflar</w:t>
            </w:r>
            <w:proofErr w:type="spellEnd"/>
          </w:p>
        </w:tc>
        <w:tc>
          <w:tcPr>
            <w:tcW w:w="2332" w:type="dxa"/>
          </w:tcPr>
          <w:p w:rsidR="00F02049" w:rsidRPr="00F02049" w:rsidRDefault="0099250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3.5</w:t>
            </w:r>
          </w:p>
        </w:tc>
      </w:tr>
      <w:tr w:rsidR="00F02049" w:rsidRPr="00F02049" w:rsidTr="0099250E">
        <w:trPr>
          <w:trHeight w:val="586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3. – 7.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maí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99250E" w:rsidRDefault="0099250E" w:rsidP="0099250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Spennubreytar</w:t>
            </w:r>
            <w:proofErr w:type="spellEnd"/>
          </w:p>
          <w:p w:rsidR="00F02049" w:rsidRPr="00F02049" w:rsidRDefault="0099250E" w:rsidP="0099250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lokahnykkurinn</w:t>
            </w:r>
            <w:proofErr w:type="spellEnd"/>
          </w:p>
        </w:tc>
        <w:tc>
          <w:tcPr>
            <w:tcW w:w="2332" w:type="dxa"/>
          </w:tcPr>
          <w:p w:rsidR="0099250E" w:rsidRPr="00F02049" w:rsidRDefault="0099250E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 – 4.2</w:t>
            </w:r>
          </w:p>
        </w:tc>
      </w:tr>
      <w:tr w:rsidR="00F02049" w:rsidRPr="00F02049" w:rsidTr="0099250E">
        <w:trPr>
          <w:trHeight w:val="865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10. – 14.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maí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Uppstigningardagur</w:t>
            </w:r>
            <w:proofErr w:type="spellEnd"/>
          </w:p>
        </w:tc>
        <w:tc>
          <w:tcPr>
            <w:tcW w:w="2332" w:type="dxa"/>
          </w:tcPr>
          <w:p w:rsidR="00F02049" w:rsidRPr="0099250E" w:rsidRDefault="0099250E" w:rsidP="00F02049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 w:rsidRPr="0099250E">
              <w:rPr>
                <w:sz w:val="24"/>
                <w:szCs w:val="24"/>
                <w:lang w:val="sv-SE"/>
              </w:rPr>
              <w:t>Eðlisfræðileg vinna, aflfræðileg orka og afl</w:t>
            </w:r>
          </w:p>
        </w:tc>
        <w:tc>
          <w:tcPr>
            <w:tcW w:w="2332" w:type="dxa"/>
          </w:tcPr>
          <w:p w:rsidR="00F02049" w:rsidRPr="0099250E" w:rsidRDefault="0099250E" w:rsidP="00F02049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4.3 </w:t>
            </w:r>
          </w:p>
        </w:tc>
      </w:tr>
      <w:tr w:rsidR="00F02049" w:rsidRPr="00F02049" w:rsidTr="0099250E">
        <w:trPr>
          <w:trHeight w:val="298"/>
        </w:trPr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02049">
              <w:rPr>
                <w:sz w:val="24"/>
                <w:szCs w:val="24"/>
                <w:lang w:val="en-US"/>
              </w:rPr>
              <w:t xml:space="preserve">17. – 21. </w:t>
            </w:r>
            <w:proofErr w:type="spellStart"/>
            <w:r w:rsidRPr="00F02049">
              <w:rPr>
                <w:sz w:val="24"/>
                <w:szCs w:val="24"/>
                <w:lang w:val="en-US"/>
              </w:rPr>
              <w:t>Maí</w:t>
            </w:r>
            <w:proofErr w:type="spellEnd"/>
            <w:r w:rsidRPr="00F0204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02049">
              <w:rPr>
                <w:sz w:val="24"/>
                <w:szCs w:val="24"/>
                <w:lang w:val="en-US"/>
              </w:rPr>
              <w:t>Námsmat</w:t>
            </w:r>
            <w:proofErr w:type="spellEnd"/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F02049" w:rsidRPr="00F02049" w:rsidRDefault="00F02049" w:rsidP="00F020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F02049" w:rsidRPr="00F02049" w:rsidRDefault="00F02049" w:rsidP="00793184">
      <w:pPr>
        <w:rPr>
          <w:b/>
          <w:sz w:val="28"/>
          <w:szCs w:val="28"/>
          <w:u w:val="single"/>
          <w:lang w:val="en-US"/>
        </w:rPr>
      </w:pPr>
    </w:p>
    <w:sectPr w:rsidR="00F02049" w:rsidRPr="00F020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8A"/>
    <w:rsid w:val="006226FC"/>
    <w:rsid w:val="00707A2A"/>
    <w:rsid w:val="00793184"/>
    <w:rsid w:val="00882828"/>
    <w:rsid w:val="00896F8A"/>
    <w:rsid w:val="008A19CF"/>
    <w:rsid w:val="009113F8"/>
    <w:rsid w:val="0099250E"/>
    <w:rsid w:val="00AB107E"/>
    <w:rsid w:val="00B01667"/>
    <w:rsid w:val="00D852AE"/>
    <w:rsid w:val="00F0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0530"/>
  <w15:chartTrackingRefBased/>
  <w15:docId w15:val="{6939D307-2923-4205-AF5B-B5AB75AC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8A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2</cp:revision>
  <dcterms:created xsi:type="dcterms:W3CDTF">2021-01-20T15:16:00Z</dcterms:created>
  <dcterms:modified xsi:type="dcterms:W3CDTF">2021-01-20T15:16:00Z</dcterms:modified>
</cp:coreProperties>
</file>