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6F" w:rsidRDefault="00E47A6F" w:rsidP="00E47A6F">
      <w:pPr>
        <w:jc w:val="center"/>
        <w:rPr>
          <w:b/>
        </w:rPr>
      </w:pPr>
      <w:bookmarkStart w:id="0" w:name="_GoBack"/>
      <w:bookmarkEnd w:id="0"/>
      <w:r w:rsidRPr="00E47A6F">
        <w:rPr>
          <w:b/>
        </w:rPr>
        <w:t>Lykilhæfni 6. bekkur</w:t>
      </w:r>
    </w:p>
    <w:p w:rsidR="00E47A6F" w:rsidRDefault="005920A7" w:rsidP="00B0229D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Á</w:t>
      </w:r>
      <w:r w:rsidR="00E47A6F" w:rsidRPr="00E47A6F">
        <w:rPr>
          <w:b/>
          <w:sz w:val="20"/>
          <w:szCs w:val="20"/>
        </w:rPr>
        <w:t>byrgð</w:t>
      </w:r>
      <w:r w:rsidR="00255212">
        <w:rPr>
          <w:b/>
          <w:sz w:val="20"/>
          <w:szCs w:val="20"/>
        </w:rPr>
        <w:t xml:space="preserve"> og mat á eigin námi</w:t>
      </w:r>
    </w:p>
    <w:p w:rsidR="0097252F" w:rsidRDefault="0097252F" w:rsidP="00B0229D">
      <w:pPr>
        <w:spacing w:after="0" w:line="276" w:lineRule="auto"/>
      </w:pPr>
      <w:r>
        <w:t xml:space="preserve">Hæfni nemanda til að bera ábyrgð á eigin námi og leggja mat á eigin vinnubrögð og frammistöðu. </w:t>
      </w:r>
    </w:p>
    <w:p w:rsidR="0097252F" w:rsidRPr="00E4558B" w:rsidRDefault="0097252F" w:rsidP="00B0229D">
      <w:pPr>
        <w:spacing w:after="0" w:line="276" w:lineRule="auto"/>
        <w:rPr>
          <w:i/>
        </w:rPr>
      </w:pPr>
      <w:r w:rsidRPr="00E4558B">
        <w:rPr>
          <w:i/>
        </w:rPr>
        <w:t>Nemandi:</w:t>
      </w:r>
    </w:p>
    <w:p w:rsidR="0097252F" w:rsidRPr="00E47A6F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Tekur ábyrgð á námi sínu, setur sér markmið og metur stöðu sína.</w:t>
      </w:r>
    </w:p>
    <w:p w:rsidR="0097252F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 w:rsidRPr="00E47A6F">
        <w:rPr>
          <w:sz w:val="20"/>
          <w:szCs w:val="20"/>
        </w:rPr>
        <w:t>leggur sig fram v</w:t>
      </w:r>
      <w:r>
        <w:rPr>
          <w:sz w:val="20"/>
          <w:szCs w:val="20"/>
        </w:rPr>
        <w:t>ið námið og nýtir tíma sinn</w:t>
      </w:r>
      <w:r w:rsidRPr="00E47A6F">
        <w:rPr>
          <w:sz w:val="20"/>
          <w:szCs w:val="20"/>
        </w:rPr>
        <w:t xml:space="preserve"> vel</w:t>
      </w:r>
    </w:p>
    <w:p w:rsidR="00E4558B" w:rsidRPr="00E47A6F" w:rsidRDefault="00E4558B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Fylgir fyrirmælum</w:t>
      </w:r>
    </w:p>
    <w:p w:rsidR="00B0229D" w:rsidRDefault="00B0229D" w:rsidP="00B0229D">
      <w:pPr>
        <w:spacing w:after="0" w:line="276" w:lineRule="auto"/>
      </w:pPr>
    </w:p>
    <w:p w:rsidR="0097252F" w:rsidRDefault="0097252F" w:rsidP="00B0229D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Tjáning og miðlun</w:t>
      </w:r>
    </w:p>
    <w:p w:rsidR="0097252F" w:rsidRDefault="0097252F" w:rsidP="00B0229D">
      <w:pPr>
        <w:spacing w:after="0" w:line="276" w:lineRule="auto"/>
      </w:pPr>
      <w:r>
        <w:t>Hæfni nemenda til að tjá hugsanir sínar, tilfinningar og skoðanir munnlega, skriflega og á annan hátt. Hæfni til að miðla þekkingu og leikni sinni og flytja mál sitt skýrt og áheyrilega og taka þátt í samræðum og rökræðum.</w:t>
      </w:r>
    </w:p>
    <w:p w:rsidR="0097252F" w:rsidRPr="00E4558B" w:rsidRDefault="0097252F" w:rsidP="00B0229D">
      <w:pPr>
        <w:spacing w:after="0" w:line="276" w:lineRule="auto"/>
        <w:rPr>
          <w:i/>
          <w:sz w:val="20"/>
          <w:szCs w:val="20"/>
        </w:rPr>
      </w:pPr>
      <w:r w:rsidRPr="00E4558B">
        <w:rPr>
          <w:i/>
          <w:sz w:val="20"/>
          <w:szCs w:val="20"/>
        </w:rPr>
        <w:t xml:space="preserve">Nemandi: </w:t>
      </w:r>
    </w:p>
    <w:p w:rsidR="005920A7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5920A7">
        <w:rPr>
          <w:sz w:val="20"/>
          <w:szCs w:val="20"/>
        </w:rPr>
        <w:t>ekur þátt í samræðum og rökræðum</w:t>
      </w:r>
    </w:p>
    <w:p w:rsidR="00E47A6F" w:rsidRDefault="0097252F" w:rsidP="00B0229D">
      <w:pPr>
        <w:pStyle w:val="ListParagraph"/>
        <w:numPr>
          <w:ilvl w:val="0"/>
          <w:numId w:val="1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f</w:t>
      </w:r>
      <w:r w:rsidR="00255212">
        <w:rPr>
          <w:sz w:val="20"/>
          <w:szCs w:val="20"/>
        </w:rPr>
        <w:t xml:space="preserve">ylgir fyrirmælum </w:t>
      </w:r>
    </w:p>
    <w:p w:rsidR="00E4558B" w:rsidRDefault="00E4558B" w:rsidP="00B0229D">
      <w:pPr>
        <w:spacing w:after="0" w:line="276" w:lineRule="auto"/>
        <w:rPr>
          <w:b/>
          <w:sz w:val="20"/>
          <w:szCs w:val="20"/>
        </w:rPr>
      </w:pPr>
    </w:p>
    <w:p w:rsidR="00E47A6F" w:rsidRDefault="005920A7" w:rsidP="00B0229D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97252F">
        <w:rPr>
          <w:b/>
          <w:sz w:val="20"/>
          <w:szCs w:val="20"/>
        </w:rPr>
        <w:t xml:space="preserve">jálfstæði og  samvinna </w:t>
      </w:r>
    </w:p>
    <w:p w:rsidR="00E4558B" w:rsidRDefault="00E4558B" w:rsidP="00B0229D">
      <w:pPr>
        <w:spacing w:after="0" w:line="276" w:lineRule="auto"/>
        <w:rPr>
          <w:b/>
          <w:sz w:val="20"/>
          <w:szCs w:val="20"/>
        </w:rPr>
      </w:pPr>
      <w:r>
        <w:t>Hæfni til að vinna sjálfstætt, í samstarfi við aðra og undir leiðsögn. Það gerir hann með því að</w:t>
      </w:r>
    </w:p>
    <w:p w:rsidR="0097252F" w:rsidRPr="00E4558B" w:rsidRDefault="0097252F" w:rsidP="00B0229D">
      <w:pPr>
        <w:spacing w:after="0" w:line="276" w:lineRule="auto"/>
        <w:rPr>
          <w:i/>
          <w:sz w:val="20"/>
          <w:szCs w:val="20"/>
        </w:rPr>
      </w:pPr>
      <w:r w:rsidRPr="00E4558B">
        <w:rPr>
          <w:i/>
          <w:sz w:val="20"/>
          <w:szCs w:val="20"/>
        </w:rPr>
        <w:t>Nemandi:</w:t>
      </w:r>
    </w:p>
    <w:p w:rsidR="00E47A6F" w:rsidRDefault="0097252F" w:rsidP="00B0229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er sjálfstæður í vinnu sinni og sýnir frumkvæði</w:t>
      </w:r>
    </w:p>
    <w:p w:rsidR="0097252F" w:rsidRDefault="00E4558B" w:rsidP="00B0229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97252F">
        <w:rPr>
          <w:sz w:val="20"/>
          <w:szCs w:val="20"/>
        </w:rPr>
        <w:t>eggur sitt að mörkum í hópastarfi og sýnir öðrum virðingu</w:t>
      </w:r>
    </w:p>
    <w:p w:rsidR="0097252F" w:rsidRDefault="0097252F" w:rsidP="00B0229D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leitar lausna</w:t>
      </w:r>
    </w:p>
    <w:p w:rsidR="0097252F" w:rsidRDefault="0097252F" w:rsidP="00B0229D">
      <w:pPr>
        <w:spacing w:after="0" w:line="276" w:lineRule="auto"/>
        <w:ind w:left="360"/>
        <w:rPr>
          <w:sz w:val="20"/>
          <w:szCs w:val="20"/>
        </w:rPr>
      </w:pPr>
    </w:p>
    <w:p w:rsidR="0097252F" w:rsidRDefault="0097252F" w:rsidP="00B0229D">
      <w:pPr>
        <w:spacing w:after="0" w:line="276" w:lineRule="auto"/>
        <w:rPr>
          <w:b/>
        </w:rPr>
      </w:pPr>
      <w:r w:rsidRPr="0097252F">
        <w:rPr>
          <w:b/>
        </w:rPr>
        <w:t>Skapandi og gagnrýnin hugsun</w:t>
      </w:r>
    </w:p>
    <w:p w:rsidR="0097252F" w:rsidRDefault="00E4558B" w:rsidP="00B0229D">
      <w:pPr>
        <w:spacing w:after="0" w:line="276" w:lineRule="auto"/>
      </w:pPr>
      <w:r>
        <w:t xml:space="preserve">Skapandi hugsun og frumkvæði í efnistökum og úrvinnslu. Hæfni nemenda til að nota þekkingu og leikni, draga ályktanir, áræðni til að leita nýrra lausna og beita gagnrýninni hugsun og röksemdafærslu. </w:t>
      </w:r>
    </w:p>
    <w:p w:rsidR="00E4558B" w:rsidRDefault="00E4558B" w:rsidP="00B0229D">
      <w:pPr>
        <w:spacing w:after="0" w:line="276" w:lineRule="auto"/>
      </w:pPr>
      <w:r>
        <w:t xml:space="preserve">Nemandi: </w:t>
      </w:r>
    </w:p>
    <w:p w:rsidR="00E4558B" w:rsidRPr="00E4558B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E4558B">
        <w:rPr>
          <w:sz w:val="20"/>
          <w:szCs w:val="20"/>
        </w:rPr>
        <w:t>ýnir frumkvæði í vinnu</w:t>
      </w:r>
    </w:p>
    <w:p w:rsidR="00E4558B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g</w:t>
      </w:r>
      <w:r w:rsidRPr="00E4558B">
        <w:rPr>
          <w:sz w:val="20"/>
          <w:szCs w:val="20"/>
        </w:rPr>
        <w:t xml:space="preserve">efur </w:t>
      </w:r>
      <w:r>
        <w:rPr>
          <w:sz w:val="20"/>
          <w:szCs w:val="20"/>
        </w:rPr>
        <w:t>hugmynd</w:t>
      </w:r>
      <w:r w:rsidRPr="00E4558B">
        <w:rPr>
          <w:sz w:val="20"/>
          <w:szCs w:val="20"/>
        </w:rPr>
        <w:t>um vængi</w:t>
      </w:r>
    </w:p>
    <w:p w:rsidR="00E4558B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vinnur að jákvæðni </w:t>
      </w:r>
    </w:p>
    <w:p w:rsidR="00B0229D" w:rsidRDefault="00E4558B" w:rsidP="00B0229D">
      <w:pPr>
        <w:pStyle w:val="ListParagraph"/>
        <w:numPr>
          <w:ilvl w:val="0"/>
          <w:numId w:val="8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spyr hvers </w:t>
      </w:r>
      <w:r w:rsidR="00B0229D">
        <w:rPr>
          <w:sz w:val="20"/>
          <w:szCs w:val="20"/>
        </w:rPr>
        <w:t>vegan</w:t>
      </w:r>
    </w:p>
    <w:p w:rsidR="00B0229D" w:rsidRDefault="00B0229D" w:rsidP="00B0229D">
      <w:pPr>
        <w:pStyle w:val="ListParagraph"/>
        <w:spacing w:after="0" w:line="276" w:lineRule="auto"/>
        <w:rPr>
          <w:sz w:val="20"/>
          <w:szCs w:val="20"/>
        </w:rPr>
      </w:pPr>
    </w:p>
    <w:p w:rsidR="00B0229D" w:rsidRPr="00B0229D" w:rsidRDefault="00B0229D" w:rsidP="00B0229D">
      <w:pPr>
        <w:spacing w:after="0" w:line="276" w:lineRule="auto"/>
        <w:rPr>
          <w:b/>
        </w:rPr>
      </w:pPr>
      <w:r w:rsidRPr="00B0229D">
        <w:rPr>
          <w:b/>
        </w:rPr>
        <w:t>Nýting miðla og upplýsinga</w:t>
      </w:r>
    </w:p>
    <w:p w:rsidR="00B0229D" w:rsidRDefault="00B0229D" w:rsidP="00B0229D">
      <w:pPr>
        <w:spacing w:after="0" w:line="276" w:lineRule="auto"/>
      </w:pPr>
      <w:r>
        <w:t xml:space="preserve">Hæfni nemanda til að nýta margvíslega miðla í þekkingarleit, úrvinnslu og miðlun og nýta upplýsingar á ábyrgan, skapandi og gagnrýninn hátt. </w:t>
      </w:r>
    </w:p>
    <w:p w:rsidR="00B0229D" w:rsidRPr="00B0229D" w:rsidRDefault="00B0229D" w:rsidP="00B0229D">
      <w:pPr>
        <w:spacing w:after="0" w:line="276" w:lineRule="auto"/>
        <w:rPr>
          <w:i/>
          <w:sz w:val="20"/>
          <w:szCs w:val="20"/>
        </w:rPr>
      </w:pPr>
      <w:r w:rsidRPr="00B0229D">
        <w:rPr>
          <w:i/>
          <w:sz w:val="20"/>
          <w:szCs w:val="20"/>
        </w:rPr>
        <w:t>Nemandi:</w:t>
      </w:r>
    </w:p>
    <w:p w:rsidR="00B0229D" w:rsidRDefault="00B0229D" w:rsidP="00B0229D">
      <w:pPr>
        <w:pStyle w:val="ListParagraph"/>
        <w:numPr>
          <w:ilvl w:val="0"/>
          <w:numId w:val="9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Leitar leiða </w:t>
      </w:r>
    </w:p>
    <w:p w:rsidR="00B0229D" w:rsidRDefault="00B0229D" w:rsidP="00B0229D">
      <w:pPr>
        <w:pStyle w:val="ListParagraph"/>
        <w:numPr>
          <w:ilvl w:val="0"/>
          <w:numId w:val="9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Nýtir ýmsa miðla við framsetningu efnis</w:t>
      </w:r>
    </w:p>
    <w:p w:rsidR="00B0229D" w:rsidRPr="00B0229D" w:rsidRDefault="00B0229D" w:rsidP="00B0229D">
      <w:pPr>
        <w:pStyle w:val="ListParagraph"/>
        <w:numPr>
          <w:ilvl w:val="0"/>
          <w:numId w:val="9"/>
        </w:num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Miðlar upplýsingum til annarra</w:t>
      </w:r>
    </w:p>
    <w:p w:rsidR="000563E6" w:rsidRDefault="000563E6" w:rsidP="00B0229D">
      <w:pPr>
        <w:spacing w:after="0" w:line="276" w:lineRule="auto"/>
        <w:rPr>
          <w:b/>
          <w:sz w:val="20"/>
          <w:szCs w:val="20"/>
        </w:rPr>
      </w:pPr>
    </w:p>
    <w:p w:rsidR="00B0229D" w:rsidRDefault="00B0229D" w:rsidP="00E47A6F">
      <w:pPr>
        <w:rPr>
          <w:b/>
          <w:sz w:val="20"/>
          <w:szCs w:val="20"/>
        </w:rPr>
      </w:pPr>
    </w:p>
    <w:p w:rsidR="00B0229D" w:rsidRDefault="00B0229D" w:rsidP="00E47A6F">
      <w:pPr>
        <w:rPr>
          <w:b/>
          <w:sz w:val="20"/>
          <w:szCs w:val="20"/>
        </w:rPr>
      </w:pPr>
    </w:p>
    <w:p w:rsidR="000563E6" w:rsidRDefault="000563E6" w:rsidP="00E47A6F">
      <w:pPr>
        <w:rPr>
          <w:b/>
          <w:sz w:val="20"/>
          <w:szCs w:val="20"/>
        </w:rPr>
      </w:pPr>
    </w:p>
    <w:p w:rsidR="000563E6" w:rsidRPr="000563E6" w:rsidRDefault="000563E6" w:rsidP="000563E6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t>Hæfni nemanda til að nýta margvíslega miðla í þekkingarleit, úrvinnslu og miðlun og nýta upplýsingar á ábyrgan, skapandi og gagnrýninn hátt.</w:t>
      </w:r>
    </w:p>
    <w:p w:rsidR="00E47A6F" w:rsidRPr="0097252F" w:rsidRDefault="00E47A6F" w:rsidP="0097252F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97252F">
        <w:rPr>
          <w:b/>
          <w:sz w:val="20"/>
          <w:szCs w:val="20"/>
        </w:rPr>
        <w:t>Tjáning, táknmál og vinnubrögð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>tekið þátt í að þróa lausnarleiðir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>leyst stærðfræðiþrautir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notað stærðfræðileg hugtök og hentug verkfæri eins og vasareikna, tölvur, hlutbundin gögn og reiknirit 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>unnið einn og í samvinnu við aðra við að finna lausnir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>unnið með einföld reiknilíkön, myndrit og teikningar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>tjáð sig um stærðfræði og útskýrt hugsun sína um hana</w:t>
      </w:r>
    </w:p>
    <w:p w:rsidR="00E47A6F" w:rsidRPr="00E47A6F" w:rsidRDefault="00E47A6F" w:rsidP="00E47A6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sett fram og skilið stærðfræðihugtök </w:t>
      </w:r>
    </w:p>
    <w:p w:rsidR="00E47A6F" w:rsidRPr="00E47A6F" w:rsidRDefault="00E47A6F" w:rsidP="00E47A6F">
      <w:pPr>
        <w:rPr>
          <w:b/>
          <w:sz w:val="20"/>
          <w:szCs w:val="20"/>
        </w:rPr>
      </w:pPr>
      <w:r w:rsidRPr="00E47A6F">
        <w:rPr>
          <w:b/>
          <w:sz w:val="20"/>
          <w:szCs w:val="20"/>
        </w:rPr>
        <w:t>Tölur og reikningur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7A6F">
        <w:rPr>
          <w:sz w:val="20"/>
          <w:szCs w:val="20"/>
        </w:rPr>
        <w:t>notað tugakerfið, námundun, slumpreikning og hugarreikning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notað aðferðir samlagningar, frádráttar, margföldunar og deilingar  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7A6F">
        <w:rPr>
          <w:sz w:val="20"/>
          <w:szCs w:val="20"/>
        </w:rPr>
        <w:t>notað vasareikni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7A6F">
        <w:rPr>
          <w:sz w:val="20"/>
          <w:szCs w:val="20"/>
        </w:rPr>
        <w:t>kunnað skil á stærð, röðun og sætisgildum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unnið með tugabrot, sætisgildi, tíunduhluta og hundraðshluta  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þekkt jákvæðar og neikvæðar tölur </w:t>
      </w:r>
    </w:p>
    <w:p w:rsidR="00E47A6F" w:rsidRPr="00E47A6F" w:rsidRDefault="00E47A6F" w:rsidP="00E47A6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beitt samlagningu, frádrátt og margföldun með almennum brotum  </w:t>
      </w:r>
    </w:p>
    <w:p w:rsidR="00E47A6F" w:rsidRPr="00E47A6F" w:rsidRDefault="00E47A6F" w:rsidP="00E47A6F">
      <w:pPr>
        <w:pStyle w:val="ListParagraph"/>
        <w:rPr>
          <w:sz w:val="20"/>
          <w:szCs w:val="20"/>
        </w:rPr>
      </w:pPr>
    </w:p>
    <w:p w:rsidR="00E47A6F" w:rsidRPr="00E47A6F" w:rsidRDefault="00E47A6F" w:rsidP="00E47A6F">
      <w:pPr>
        <w:rPr>
          <w:b/>
          <w:sz w:val="20"/>
          <w:szCs w:val="20"/>
        </w:rPr>
      </w:pPr>
      <w:r w:rsidRPr="00E47A6F">
        <w:rPr>
          <w:b/>
          <w:sz w:val="20"/>
          <w:szCs w:val="20"/>
        </w:rPr>
        <w:t xml:space="preserve"> Algebra</w:t>
      </w:r>
    </w:p>
    <w:p w:rsidR="00E47A6F" w:rsidRPr="00E47A6F" w:rsidRDefault="00E47A6F" w:rsidP="00E47A6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geti búið til og tjáð sig um mynstur </w:t>
      </w:r>
    </w:p>
    <w:p w:rsidR="00E47A6F" w:rsidRPr="00E47A6F" w:rsidRDefault="00E47A6F" w:rsidP="00E47A6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47A6F">
        <w:rPr>
          <w:sz w:val="20"/>
          <w:szCs w:val="20"/>
        </w:rPr>
        <w:t xml:space="preserve">unnið með einfaldar jöfnur </w:t>
      </w:r>
    </w:p>
    <w:p w:rsidR="00E47A6F" w:rsidRPr="00E47A6F" w:rsidRDefault="00E47A6F" w:rsidP="00E47A6F">
      <w:pPr>
        <w:rPr>
          <w:b/>
          <w:sz w:val="20"/>
          <w:szCs w:val="20"/>
        </w:rPr>
      </w:pPr>
      <w:r w:rsidRPr="00E47A6F">
        <w:rPr>
          <w:b/>
          <w:sz w:val="20"/>
          <w:szCs w:val="20"/>
        </w:rPr>
        <w:t>Rúmfræði og mælingar</w:t>
      </w:r>
    </w:p>
    <w:p w:rsidR="00E47A6F" w:rsidRPr="00E47A6F" w:rsidRDefault="00E47A6F" w:rsidP="00E47A6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47A6F">
        <w:rPr>
          <w:sz w:val="20"/>
          <w:szCs w:val="20"/>
        </w:rPr>
        <w:t xml:space="preserve">notað rúmfræði, form, og þekki hugtök eins og flutning, hliðrun, speglun og snúning  </w:t>
      </w:r>
    </w:p>
    <w:p w:rsidR="00E47A6F" w:rsidRPr="00E47A6F" w:rsidRDefault="00E47A6F" w:rsidP="00E47A6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47A6F">
        <w:rPr>
          <w:sz w:val="20"/>
          <w:szCs w:val="20"/>
        </w:rPr>
        <w:t xml:space="preserve">þekkt mismunandi tegundir horna og notað gráðuboga að 180°  </w:t>
      </w:r>
    </w:p>
    <w:p w:rsidR="00E47A6F" w:rsidRPr="00E47A6F" w:rsidRDefault="00E47A6F" w:rsidP="00E47A6F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47A6F">
        <w:rPr>
          <w:sz w:val="20"/>
          <w:szCs w:val="20"/>
        </w:rPr>
        <w:t xml:space="preserve">unnið með flatarmál og ummál </w:t>
      </w:r>
    </w:p>
    <w:p w:rsidR="00E47A6F" w:rsidRPr="00E47A6F" w:rsidRDefault="00E47A6F" w:rsidP="00E47A6F">
      <w:pPr>
        <w:rPr>
          <w:b/>
          <w:sz w:val="20"/>
          <w:szCs w:val="20"/>
        </w:rPr>
      </w:pPr>
      <w:r w:rsidRPr="00E47A6F">
        <w:rPr>
          <w:b/>
          <w:sz w:val="20"/>
          <w:szCs w:val="20"/>
        </w:rPr>
        <w:t>Tölfræði og líkindi</w:t>
      </w:r>
    </w:p>
    <w:p w:rsidR="00E47A6F" w:rsidRPr="00E47A6F" w:rsidRDefault="00E47A6F" w:rsidP="00E47A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7A6F">
        <w:rPr>
          <w:sz w:val="20"/>
          <w:szCs w:val="20"/>
        </w:rPr>
        <w:t>lesið, útskýrt og túlkað tölfræðigögn</w:t>
      </w:r>
    </w:p>
    <w:p w:rsidR="00C041DC" w:rsidRPr="00E47A6F" w:rsidRDefault="00E47A6F" w:rsidP="00E47A6F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47A6F">
        <w:rPr>
          <w:sz w:val="20"/>
          <w:szCs w:val="20"/>
        </w:rPr>
        <w:t>safnað og unnið úr gögnum og miðlað upplýsingum með töflum og myndritum</w:t>
      </w:r>
    </w:p>
    <w:sectPr w:rsidR="00C041DC" w:rsidRPr="00E47A6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711" w:rsidRDefault="00AC4711" w:rsidP="00AC4711">
      <w:pPr>
        <w:spacing w:after="0" w:line="240" w:lineRule="auto"/>
      </w:pPr>
      <w:r>
        <w:separator/>
      </w:r>
    </w:p>
  </w:endnote>
  <w:endnote w:type="continuationSeparator" w:id="0">
    <w:p w:rsidR="00AC4711" w:rsidRDefault="00AC4711" w:rsidP="00AC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711" w:rsidRDefault="00AC4711" w:rsidP="00AC4711">
      <w:pPr>
        <w:spacing w:after="0" w:line="240" w:lineRule="auto"/>
      </w:pPr>
      <w:r>
        <w:separator/>
      </w:r>
    </w:p>
  </w:footnote>
  <w:footnote w:type="continuationSeparator" w:id="0">
    <w:p w:rsidR="00AC4711" w:rsidRDefault="00AC4711" w:rsidP="00AC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711" w:rsidRDefault="00AC4711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11" w:rsidRDefault="00AC4711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AC4711" w:rsidRDefault="00AC4711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199"/>
    <w:multiLevelType w:val="hybridMultilevel"/>
    <w:tmpl w:val="05AA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604"/>
    <w:multiLevelType w:val="hybridMultilevel"/>
    <w:tmpl w:val="251C1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4B7"/>
    <w:multiLevelType w:val="hybridMultilevel"/>
    <w:tmpl w:val="D312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5B78"/>
    <w:multiLevelType w:val="hybridMultilevel"/>
    <w:tmpl w:val="B2F4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442"/>
    <w:multiLevelType w:val="hybridMultilevel"/>
    <w:tmpl w:val="BD2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2704A"/>
    <w:multiLevelType w:val="hybridMultilevel"/>
    <w:tmpl w:val="C1F8F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76B6"/>
    <w:multiLevelType w:val="hybridMultilevel"/>
    <w:tmpl w:val="08DC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4FDF"/>
    <w:multiLevelType w:val="hybridMultilevel"/>
    <w:tmpl w:val="743A5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90AFF"/>
    <w:multiLevelType w:val="hybridMultilevel"/>
    <w:tmpl w:val="35DA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6F"/>
    <w:rsid w:val="000563E6"/>
    <w:rsid w:val="00255212"/>
    <w:rsid w:val="005920A7"/>
    <w:rsid w:val="0097252F"/>
    <w:rsid w:val="00AC4711"/>
    <w:rsid w:val="00B0229D"/>
    <w:rsid w:val="00C041DC"/>
    <w:rsid w:val="00E4558B"/>
    <w:rsid w:val="00E4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5679-32D6-429F-A987-FE7E2563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A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2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11"/>
  </w:style>
  <w:style w:type="paragraph" w:styleId="Footer">
    <w:name w:val="footer"/>
    <w:basedOn w:val="Normal"/>
    <w:link w:val="FooterChar"/>
    <w:uiPriority w:val="99"/>
    <w:unhideWhenUsed/>
    <w:rsid w:val="00AC4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11"/>
  </w:style>
  <w:style w:type="paragraph" w:styleId="BalloonText">
    <w:name w:val="Balloon Text"/>
    <w:basedOn w:val="Normal"/>
    <w:link w:val="BalloonTextChar"/>
    <w:uiPriority w:val="99"/>
    <w:semiHidden/>
    <w:unhideWhenUsed/>
    <w:rsid w:val="00AC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 Hauksdóttir</dc:creator>
  <cp:keywords/>
  <dc:description/>
  <cp:lastModifiedBy>Sif Hauksdóttir</cp:lastModifiedBy>
  <cp:revision>2</cp:revision>
  <cp:lastPrinted>2020-09-08T17:22:00Z</cp:lastPrinted>
  <dcterms:created xsi:type="dcterms:W3CDTF">2020-09-08T17:23:00Z</dcterms:created>
  <dcterms:modified xsi:type="dcterms:W3CDTF">2020-09-08T17:23:00Z</dcterms:modified>
</cp:coreProperties>
</file>