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14" w:rsidRPr="004A3ACA" w:rsidRDefault="00AE7014">
      <w:pPr>
        <w:rPr>
          <w:sz w:val="24"/>
          <w:szCs w:val="24"/>
          <w:lang w:val="is-IS"/>
        </w:rPr>
      </w:pPr>
      <w:bookmarkStart w:id="0" w:name="_GoBack"/>
      <w:bookmarkEnd w:id="0"/>
    </w:p>
    <w:p w:rsidR="004A3ACA" w:rsidRPr="004A3ACA" w:rsidRDefault="004865EB">
      <w:pPr>
        <w:rPr>
          <w:rFonts w:ascii="Californian FB" w:hAnsi="Californian FB"/>
          <w:b/>
          <w:sz w:val="28"/>
          <w:szCs w:val="28"/>
          <w:lang w:val="is-IS"/>
        </w:rPr>
      </w:pPr>
      <w:r>
        <w:rPr>
          <w:rFonts w:ascii="Californian FB" w:hAnsi="Californian FB"/>
          <w:b/>
          <w:sz w:val="28"/>
          <w:szCs w:val="28"/>
          <w:lang w:val="is-IS"/>
        </w:rPr>
        <w:t>Stærðfræði</w:t>
      </w:r>
    </w:p>
    <w:p w:rsidR="004A3ACA" w:rsidRDefault="004A3ACA">
      <w:pPr>
        <w:rPr>
          <w:rFonts w:ascii="Californian FB" w:hAnsi="Californian FB"/>
          <w:sz w:val="24"/>
          <w:szCs w:val="24"/>
          <w:lang w:val="is-IS"/>
        </w:rPr>
      </w:pPr>
      <w:r w:rsidRPr="00E3648A">
        <w:rPr>
          <w:rFonts w:ascii="Californian FB" w:hAnsi="Californian FB"/>
          <w:b/>
          <w:sz w:val="24"/>
          <w:szCs w:val="24"/>
          <w:lang w:val="is-IS"/>
        </w:rPr>
        <w:t>Kennari</w:t>
      </w:r>
      <w:r>
        <w:rPr>
          <w:rFonts w:ascii="Californian FB" w:hAnsi="Californian FB"/>
          <w:sz w:val="24"/>
          <w:szCs w:val="24"/>
          <w:lang w:val="is-IS"/>
        </w:rPr>
        <w:t>: Hjördís Rut Jónsdóttir</w:t>
      </w:r>
    </w:p>
    <w:p w:rsidR="001E0466" w:rsidRDefault="00601487">
      <w:pPr>
        <w:rPr>
          <w:rFonts w:ascii="Californian FB" w:hAnsi="Californian FB"/>
          <w:sz w:val="24"/>
          <w:szCs w:val="24"/>
          <w:lang w:val="is-IS"/>
        </w:rPr>
      </w:pPr>
      <w:r w:rsidRPr="00E3648A">
        <w:rPr>
          <w:rFonts w:ascii="Californian FB" w:hAnsi="Californian FB"/>
          <w:b/>
          <w:sz w:val="24"/>
          <w:szCs w:val="24"/>
          <w:lang w:val="is-IS"/>
        </w:rPr>
        <w:t>Almennt um kennsluna</w:t>
      </w:r>
      <w:r w:rsidR="00C91DF6" w:rsidRPr="00E3648A">
        <w:rPr>
          <w:rFonts w:ascii="Californian FB" w:hAnsi="Californian FB"/>
          <w:b/>
          <w:sz w:val="24"/>
          <w:szCs w:val="24"/>
          <w:lang w:val="is-IS"/>
        </w:rPr>
        <w:t>:</w:t>
      </w:r>
      <w:r w:rsidR="00061E51">
        <w:rPr>
          <w:rFonts w:ascii="Californian FB" w:hAnsi="Californian FB"/>
          <w:b/>
          <w:sz w:val="24"/>
          <w:szCs w:val="24"/>
          <w:lang w:val="is-IS"/>
        </w:rPr>
        <w:t xml:space="preserve"> </w:t>
      </w:r>
      <w:r w:rsidR="004865EB">
        <w:rPr>
          <w:rFonts w:ascii="Californian FB" w:hAnsi="Californian FB"/>
          <w:sz w:val="24"/>
          <w:szCs w:val="24"/>
          <w:lang w:val="is-IS"/>
        </w:rPr>
        <w:t>Samkv. stundaskrá eru 6</w:t>
      </w:r>
      <w:r>
        <w:rPr>
          <w:rFonts w:ascii="Californian FB" w:hAnsi="Californian FB"/>
          <w:sz w:val="24"/>
          <w:szCs w:val="24"/>
          <w:lang w:val="is-IS"/>
        </w:rPr>
        <w:t xml:space="preserve"> kennslustu</w:t>
      </w:r>
      <w:r w:rsidR="004865EB">
        <w:rPr>
          <w:rFonts w:ascii="Californian FB" w:hAnsi="Californian FB"/>
          <w:sz w:val="24"/>
          <w:szCs w:val="24"/>
          <w:lang w:val="is-IS"/>
        </w:rPr>
        <w:t>ndir á viku tileinkaðar stærðfræði. G</w:t>
      </w:r>
      <w:r>
        <w:rPr>
          <w:rFonts w:ascii="Californian FB" w:hAnsi="Californian FB"/>
          <w:sz w:val="24"/>
          <w:szCs w:val="24"/>
          <w:lang w:val="is-IS"/>
        </w:rPr>
        <w:t xml:space="preserve">reinin </w:t>
      </w:r>
      <w:r w:rsidR="004865EB">
        <w:rPr>
          <w:rFonts w:ascii="Californian FB" w:hAnsi="Californian FB"/>
          <w:sz w:val="24"/>
          <w:szCs w:val="24"/>
          <w:lang w:val="is-IS"/>
        </w:rPr>
        <w:t>er að auki samtvinnuð inní</w:t>
      </w:r>
      <w:r>
        <w:rPr>
          <w:rFonts w:ascii="Californian FB" w:hAnsi="Californian FB"/>
          <w:sz w:val="24"/>
          <w:szCs w:val="24"/>
          <w:lang w:val="is-IS"/>
        </w:rPr>
        <w:t xml:space="preserve"> aðrar ná</w:t>
      </w:r>
      <w:r w:rsidR="004865EB">
        <w:rPr>
          <w:rFonts w:ascii="Californian FB" w:hAnsi="Californian FB"/>
          <w:sz w:val="24"/>
          <w:szCs w:val="24"/>
          <w:lang w:val="is-IS"/>
        </w:rPr>
        <w:t>msgreinar með ýmsum hætti. V</w:t>
      </w:r>
      <w:r w:rsidR="006B56F2">
        <w:rPr>
          <w:rFonts w:ascii="Californian FB" w:hAnsi="Californian FB"/>
          <w:sz w:val="24"/>
          <w:szCs w:val="24"/>
          <w:lang w:val="is-IS"/>
        </w:rPr>
        <w:t>ið erum meðvituð um að í daglegu</w:t>
      </w:r>
      <w:r w:rsidR="004865EB">
        <w:rPr>
          <w:rFonts w:ascii="Californian FB" w:hAnsi="Californian FB"/>
          <w:sz w:val="24"/>
          <w:szCs w:val="24"/>
          <w:lang w:val="is-IS"/>
        </w:rPr>
        <w:t xml:space="preserve"> lífi grípum við oft til stærðfræðinnar við hin ýmsu tækifæri o</w:t>
      </w:r>
      <w:r>
        <w:rPr>
          <w:rFonts w:ascii="Californian FB" w:hAnsi="Californian FB"/>
          <w:sz w:val="24"/>
          <w:szCs w:val="24"/>
          <w:lang w:val="is-IS"/>
        </w:rPr>
        <w:t>g einblínum á,</w:t>
      </w:r>
      <w:r w:rsidR="001E0466">
        <w:rPr>
          <w:rFonts w:ascii="Californian FB" w:hAnsi="Californian FB"/>
          <w:sz w:val="24"/>
          <w:szCs w:val="24"/>
          <w:lang w:val="is-IS"/>
        </w:rPr>
        <w:t xml:space="preserve"> að við leik og nám</w:t>
      </w:r>
      <w:r>
        <w:rPr>
          <w:rFonts w:ascii="Californian FB" w:hAnsi="Californian FB"/>
          <w:sz w:val="24"/>
          <w:szCs w:val="24"/>
          <w:lang w:val="is-IS"/>
        </w:rPr>
        <w:t xml:space="preserve"> séu gripin tæki</w:t>
      </w:r>
      <w:r w:rsidR="00C91DF6">
        <w:rPr>
          <w:rFonts w:ascii="Californian FB" w:hAnsi="Californian FB"/>
          <w:sz w:val="24"/>
          <w:szCs w:val="24"/>
          <w:lang w:val="is-IS"/>
        </w:rPr>
        <w:t>f</w:t>
      </w:r>
      <w:r w:rsidR="004865EB">
        <w:rPr>
          <w:rFonts w:ascii="Californian FB" w:hAnsi="Californian FB"/>
          <w:sz w:val="24"/>
          <w:szCs w:val="24"/>
          <w:lang w:val="is-IS"/>
        </w:rPr>
        <w:t>æri sem bjóðast við að túlka stærðfræði úr ýmsum athöfnum</w:t>
      </w:r>
      <w:r w:rsidR="00C91DF6">
        <w:rPr>
          <w:rFonts w:ascii="Californian FB" w:hAnsi="Californian FB"/>
          <w:sz w:val="24"/>
          <w:szCs w:val="24"/>
          <w:lang w:val="is-IS"/>
        </w:rPr>
        <w:t xml:space="preserve"> og átta okkur á </w:t>
      </w:r>
      <w:r w:rsidR="004865EB">
        <w:rPr>
          <w:rFonts w:ascii="Californian FB" w:hAnsi="Californian FB"/>
          <w:sz w:val="24"/>
          <w:szCs w:val="24"/>
          <w:lang w:val="is-IS"/>
        </w:rPr>
        <w:t>hvenær við grípum til hennar og hvaða aðferðum við beitum</w:t>
      </w:r>
      <w:r w:rsidR="00C91DF6">
        <w:rPr>
          <w:rFonts w:ascii="Californian FB" w:hAnsi="Californian FB"/>
          <w:sz w:val="24"/>
          <w:szCs w:val="24"/>
          <w:lang w:val="is-IS"/>
        </w:rPr>
        <w:t xml:space="preserve">. </w:t>
      </w:r>
    </w:p>
    <w:p w:rsidR="001E0466" w:rsidRPr="004865EB" w:rsidRDefault="001E0466">
      <w:pPr>
        <w:rPr>
          <w:rFonts w:ascii="Californian FB" w:hAnsi="Californian FB"/>
          <w:sz w:val="24"/>
          <w:szCs w:val="24"/>
          <w:lang w:val="is-IS"/>
        </w:rPr>
      </w:pPr>
      <w:r>
        <w:rPr>
          <w:rFonts w:ascii="Californian FB" w:hAnsi="Californian FB"/>
          <w:sz w:val="24"/>
          <w:szCs w:val="24"/>
          <w:lang w:val="is-IS"/>
        </w:rPr>
        <w:t>Samkv. aðalnámskrá grunnskóla eru grunnþættir men</w:t>
      </w:r>
      <w:r w:rsidR="00BC01F0">
        <w:rPr>
          <w:rFonts w:ascii="Californian FB" w:hAnsi="Californian FB"/>
          <w:sz w:val="24"/>
          <w:szCs w:val="24"/>
          <w:lang w:val="is-IS"/>
        </w:rPr>
        <w:t>ntunar</w:t>
      </w:r>
      <w:r>
        <w:rPr>
          <w:rFonts w:ascii="Californian FB" w:hAnsi="Californian FB"/>
          <w:sz w:val="24"/>
          <w:szCs w:val="24"/>
          <w:lang w:val="is-IS"/>
        </w:rPr>
        <w:t xml:space="preserve"> sex</w:t>
      </w:r>
      <w:r w:rsidR="00BC01F0">
        <w:rPr>
          <w:rFonts w:ascii="Californian FB" w:hAnsi="Californian FB"/>
          <w:sz w:val="24"/>
          <w:szCs w:val="24"/>
          <w:lang w:val="is-IS"/>
        </w:rPr>
        <w:t>:</w:t>
      </w:r>
      <w:r>
        <w:rPr>
          <w:rFonts w:ascii="Californian FB" w:hAnsi="Californian FB"/>
          <w:sz w:val="24"/>
          <w:szCs w:val="24"/>
          <w:lang w:val="is-IS"/>
        </w:rPr>
        <w:t xml:space="preserve"> </w:t>
      </w:r>
      <w:r w:rsidR="00BC01F0">
        <w:rPr>
          <w:rFonts w:ascii="Californian FB" w:hAnsi="Californian FB"/>
          <w:sz w:val="24"/>
          <w:szCs w:val="24"/>
          <w:lang w:val="is-IS"/>
        </w:rPr>
        <w:t xml:space="preserve">heilbrigði og velferð, jafnrétti, lýðræði og mannréttindi, læsi, sjálfbærni og sköpun. Leitast skal eftir að tengja þessa þætti inní form </w:t>
      </w:r>
      <w:r w:rsidR="00BC01F0" w:rsidRPr="004865EB">
        <w:rPr>
          <w:rFonts w:ascii="Californian FB" w:hAnsi="Californian FB"/>
          <w:sz w:val="24"/>
          <w:szCs w:val="24"/>
          <w:lang w:val="is-IS"/>
        </w:rPr>
        <w:t>kennslunnar eins og kostur er.</w:t>
      </w:r>
    </w:p>
    <w:p w:rsidR="00E3648A" w:rsidRPr="004865EB" w:rsidRDefault="00E3648A">
      <w:pPr>
        <w:rPr>
          <w:rFonts w:ascii="Californian FB" w:hAnsi="Californian FB"/>
          <w:color w:val="FF0000"/>
          <w:sz w:val="24"/>
          <w:szCs w:val="24"/>
          <w:lang w:val="is-IS"/>
        </w:rPr>
      </w:pPr>
      <w:r w:rsidRPr="004865EB">
        <w:rPr>
          <w:rFonts w:ascii="Californian FB" w:hAnsi="Californian FB"/>
          <w:b/>
          <w:sz w:val="24"/>
          <w:szCs w:val="24"/>
          <w:lang w:val="is-IS"/>
        </w:rPr>
        <w:t>Námsgögn:</w:t>
      </w:r>
      <w:r w:rsidRPr="004865EB">
        <w:rPr>
          <w:rFonts w:ascii="Californian FB" w:hAnsi="Californian FB"/>
          <w:sz w:val="24"/>
          <w:szCs w:val="24"/>
          <w:lang w:val="is-IS"/>
        </w:rPr>
        <w:t xml:space="preserve"> </w:t>
      </w:r>
      <w:r w:rsidR="004865EB" w:rsidRPr="004865EB">
        <w:rPr>
          <w:rFonts w:ascii="Californian FB" w:hAnsi="Californian FB"/>
          <w:sz w:val="24"/>
          <w:szCs w:val="24"/>
          <w:lang w:val="is-IS"/>
        </w:rPr>
        <w:t xml:space="preserve">Sproti 1a nemendabók og æfingabók, Sproti 1b nemendabók og æfingabók, Stærðfræði 1A, Stærðfræði 1B, sporunarhefti, gagnvirkt efni og námsleikir, verkefni af Skólavefurinn.is. </w:t>
      </w:r>
      <w:r w:rsidRPr="004865EB">
        <w:rPr>
          <w:rFonts w:ascii="Californian FB" w:hAnsi="Californian FB"/>
          <w:sz w:val="24"/>
          <w:szCs w:val="24"/>
          <w:lang w:val="is-IS"/>
        </w:rPr>
        <w:t>sem og náttúra okkar og umhverfi</w:t>
      </w:r>
      <w:r w:rsidR="00785214">
        <w:rPr>
          <w:rFonts w:ascii="Californian FB" w:hAnsi="Californian FB"/>
          <w:sz w:val="24"/>
          <w:szCs w:val="24"/>
          <w:lang w:val="is-IS"/>
        </w:rPr>
        <w:t>.</w:t>
      </w:r>
    </w:p>
    <w:p w:rsidR="00C91DF6" w:rsidRDefault="00C91DF6" w:rsidP="00C91DF6">
      <w:pPr>
        <w:rPr>
          <w:rFonts w:ascii="Californian FB" w:hAnsi="Californian FB"/>
          <w:sz w:val="24"/>
          <w:szCs w:val="24"/>
          <w:lang w:val="is-IS"/>
        </w:rPr>
      </w:pPr>
      <w:r w:rsidRPr="004865EB">
        <w:rPr>
          <w:rFonts w:ascii="Californian FB" w:hAnsi="Californian FB"/>
          <w:sz w:val="24"/>
          <w:szCs w:val="24"/>
          <w:lang w:val="is-IS"/>
        </w:rPr>
        <w:t xml:space="preserve">Við </w:t>
      </w:r>
      <w:r w:rsidR="004865EB">
        <w:rPr>
          <w:rFonts w:ascii="Californian FB" w:hAnsi="Californian FB"/>
          <w:sz w:val="24"/>
          <w:szCs w:val="24"/>
          <w:lang w:val="is-IS"/>
        </w:rPr>
        <w:t>stærðfræðikennslu</w:t>
      </w:r>
      <w:r w:rsidRPr="004865EB">
        <w:rPr>
          <w:rFonts w:ascii="Californian FB" w:hAnsi="Californian FB"/>
          <w:sz w:val="24"/>
          <w:szCs w:val="24"/>
          <w:lang w:val="is-IS"/>
        </w:rPr>
        <w:t xml:space="preserve"> 1.bekkjar er kennslunni skipt </w:t>
      </w:r>
      <w:r w:rsidR="004865EB">
        <w:rPr>
          <w:rFonts w:ascii="Californian FB" w:hAnsi="Californian FB"/>
          <w:sz w:val="24"/>
          <w:szCs w:val="24"/>
          <w:lang w:val="is-IS"/>
        </w:rPr>
        <w:t xml:space="preserve">upp sjö </w:t>
      </w:r>
      <w:r w:rsidRPr="004865EB">
        <w:rPr>
          <w:rFonts w:ascii="Californian FB" w:hAnsi="Californian FB"/>
          <w:sz w:val="24"/>
          <w:szCs w:val="24"/>
          <w:lang w:val="is-IS"/>
        </w:rPr>
        <w:t xml:space="preserve">flokka </w:t>
      </w:r>
      <w:r w:rsidR="000E54E1" w:rsidRPr="004865EB">
        <w:rPr>
          <w:rFonts w:ascii="Californian FB" w:hAnsi="Californian FB"/>
          <w:sz w:val="24"/>
          <w:szCs w:val="24"/>
          <w:lang w:val="is-IS"/>
        </w:rPr>
        <w:t>námshæfniviðmiða</w:t>
      </w:r>
      <w:r w:rsidRPr="004865EB">
        <w:rPr>
          <w:rFonts w:ascii="Californian FB" w:hAnsi="Californian FB"/>
          <w:sz w:val="24"/>
          <w:szCs w:val="24"/>
          <w:lang w:val="is-IS"/>
        </w:rPr>
        <w:t xml:space="preserve"> sem að</w:t>
      </w:r>
      <w:r w:rsidR="00E3648A" w:rsidRPr="004865EB">
        <w:rPr>
          <w:rFonts w:ascii="Californian FB" w:hAnsi="Californian FB"/>
          <w:sz w:val="24"/>
          <w:szCs w:val="24"/>
          <w:lang w:val="is-IS"/>
        </w:rPr>
        <w:t xml:space="preserve"> nýtt eru</w:t>
      </w:r>
      <w:r w:rsidR="000E54E1" w:rsidRPr="004865EB">
        <w:rPr>
          <w:rFonts w:ascii="Californian FB" w:hAnsi="Californian FB"/>
          <w:sz w:val="24"/>
          <w:szCs w:val="24"/>
          <w:lang w:val="is-IS"/>
        </w:rPr>
        <w:t xml:space="preserve"> sem þræ</w:t>
      </w:r>
      <w:r w:rsidRPr="004865EB">
        <w:rPr>
          <w:rFonts w:ascii="Californian FB" w:hAnsi="Californian FB"/>
          <w:sz w:val="24"/>
          <w:szCs w:val="24"/>
          <w:lang w:val="is-IS"/>
        </w:rPr>
        <w:t>ð</w:t>
      </w:r>
      <w:r w:rsidR="000E54E1" w:rsidRPr="004865EB">
        <w:rPr>
          <w:rFonts w:ascii="Californian FB" w:hAnsi="Californian FB"/>
          <w:sz w:val="24"/>
          <w:szCs w:val="24"/>
          <w:lang w:val="is-IS"/>
        </w:rPr>
        <w:t>ir</w:t>
      </w:r>
      <w:r>
        <w:rPr>
          <w:rFonts w:ascii="Californian FB" w:hAnsi="Californian FB"/>
          <w:sz w:val="24"/>
          <w:szCs w:val="24"/>
          <w:lang w:val="is-IS"/>
        </w:rPr>
        <w:t xml:space="preserve"> í gegnum kennsluna, aðferðir og námsgögn.</w:t>
      </w:r>
    </w:p>
    <w:p w:rsidR="00C91DF6" w:rsidRPr="00C91DF6" w:rsidRDefault="000E54E1" w:rsidP="00C91DF6">
      <w:pPr>
        <w:rPr>
          <w:rFonts w:ascii="Californian FB" w:hAnsi="Californian FB"/>
          <w:sz w:val="24"/>
          <w:szCs w:val="24"/>
          <w:u w:val="single"/>
          <w:lang w:val="is-IS"/>
        </w:rPr>
      </w:pPr>
      <w:r>
        <w:rPr>
          <w:rFonts w:ascii="Californian FB" w:hAnsi="Californian FB"/>
          <w:sz w:val="24"/>
          <w:szCs w:val="24"/>
          <w:u w:val="single"/>
          <w:lang w:val="is-IS"/>
        </w:rPr>
        <w:t>Náms</w:t>
      </w:r>
      <w:r w:rsidR="00E3648A">
        <w:rPr>
          <w:rFonts w:ascii="Californian FB" w:hAnsi="Californian FB"/>
          <w:sz w:val="24"/>
          <w:szCs w:val="24"/>
          <w:u w:val="single"/>
          <w:lang w:val="is-IS"/>
        </w:rPr>
        <w:t>hæfniviðmið</w:t>
      </w:r>
      <w:r>
        <w:rPr>
          <w:rFonts w:ascii="Californian FB" w:hAnsi="Californian FB"/>
          <w:sz w:val="24"/>
          <w:szCs w:val="24"/>
          <w:u w:val="single"/>
          <w:lang w:val="is-IS"/>
        </w:rPr>
        <w:t>in</w:t>
      </w:r>
      <w:r w:rsidR="00C91DF6" w:rsidRPr="00C91DF6">
        <w:rPr>
          <w:rFonts w:ascii="Californian FB" w:hAnsi="Californian FB"/>
          <w:sz w:val="24"/>
          <w:szCs w:val="24"/>
          <w:u w:val="single"/>
          <w:lang w:val="is-IS"/>
        </w:rPr>
        <w:t xml:space="preserve"> eru</w:t>
      </w:r>
      <w:r>
        <w:rPr>
          <w:rFonts w:ascii="Californian FB" w:hAnsi="Californian FB"/>
          <w:sz w:val="24"/>
          <w:szCs w:val="24"/>
          <w:u w:val="single"/>
          <w:lang w:val="is-IS"/>
        </w:rPr>
        <w:t xml:space="preserve"> flokkuð og útskýrð á eftirfarandi hátt</w:t>
      </w:r>
      <w:r w:rsidR="00C91DF6" w:rsidRPr="00C91DF6">
        <w:rPr>
          <w:rFonts w:ascii="Californian FB" w:hAnsi="Californian FB"/>
          <w:sz w:val="24"/>
          <w:szCs w:val="24"/>
          <w:u w:val="single"/>
          <w:lang w:val="is-IS"/>
        </w:rPr>
        <w:t>:</w:t>
      </w:r>
    </w:p>
    <w:p w:rsidR="00EA1A4B" w:rsidRDefault="004865EB" w:rsidP="00EA1A4B">
      <w:pPr>
        <w:pStyle w:val="ListParagraph"/>
        <w:numPr>
          <w:ilvl w:val="0"/>
          <w:numId w:val="1"/>
        </w:numPr>
        <w:rPr>
          <w:rFonts w:ascii="Californian FB" w:hAnsi="Californian FB"/>
          <w:b/>
          <w:sz w:val="24"/>
          <w:szCs w:val="24"/>
          <w:lang w:val="is-IS"/>
        </w:rPr>
      </w:pPr>
      <w:r w:rsidRPr="00EA1A4B">
        <w:rPr>
          <w:rFonts w:ascii="Californian FB" w:hAnsi="Californian FB"/>
          <w:b/>
          <w:sz w:val="24"/>
          <w:szCs w:val="24"/>
          <w:lang w:val="is-IS"/>
        </w:rPr>
        <w:t>Geta spurt og svarað með stærðfræði</w:t>
      </w:r>
    </w:p>
    <w:p w:rsidR="00EA1A4B" w:rsidRPr="00EA1A4B" w:rsidRDefault="00EA1A4B" w:rsidP="00EA1A4B">
      <w:pPr>
        <w:pStyle w:val="ListParagraph"/>
        <w:numPr>
          <w:ilvl w:val="1"/>
          <w:numId w:val="1"/>
        </w:numPr>
        <w:rPr>
          <w:rFonts w:ascii="Californian FB" w:hAnsi="Californian FB"/>
          <w:sz w:val="24"/>
          <w:szCs w:val="24"/>
          <w:lang w:val="is-IS"/>
        </w:rPr>
      </w:pPr>
      <w:r>
        <w:rPr>
          <w:rFonts w:ascii="Californian FB" w:hAnsi="Californian FB"/>
          <w:sz w:val="24"/>
          <w:szCs w:val="24"/>
          <w:lang w:val="is-IS"/>
        </w:rPr>
        <w:t>Að nemendur geti</w:t>
      </w:r>
      <w:r w:rsidRPr="00EA1A4B">
        <w:rPr>
          <w:rFonts w:ascii="Californian FB" w:hAnsi="Californian FB"/>
          <w:sz w:val="24"/>
          <w:szCs w:val="24"/>
          <w:lang w:val="is-IS"/>
        </w:rPr>
        <w:t xml:space="preserve"> tekið þátt í samræðum um spurningar og svör sem eru</w:t>
      </w:r>
      <w:r>
        <w:rPr>
          <w:rFonts w:ascii="Californian FB" w:hAnsi="Californian FB"/>
          <w:sz w:val="24"/>
          <w:szCs w:val="24"/>
          <w:lang w:val="is-IS"/>
        </w:rPr>
        <w:t xml:space="preserve"> einkennandi fyrir stærðfræði. Þeir g</w:t>
      </w:r>
      <w:r w:rsidRPr="00EA1A4B">
        <w:rPr>
          <w:rFonts w:ascii="Californian FB" w:hAnsi="Californian FB"/>
          <w:sz w:val="24"/>
          <w:szCs w:val="24"/>
          <w:lang w:val="is-IS"/>
        </w:rPr>
        <w:t xml:space="preserve">eti leyst stærðfræðiþrautir sem gefa tækifæri </w:t>
      </w:r>
      <w:r>
        <w:rPr>
          <w:rFonts w:ascii="Californian FB" w:hAnsi="Californian FB"/>
          <w:sz w:val="24"/>
          <w:szCs w:val="24"/>
          <w:lang w:val="is-IS"/>
        </w:rPr>
        <w:t>til að beita innsæi og ígrundun og</w:t>
      </w:r>
      <w:r w:rsidRPr="00EA1A4B">
        <w:rPr>
          <w:rFonts w:ascii="Californian FB" w:hAnsi="Californian FB"/>
          <w:sz w:val="24"/>
          <w:szCs w:val="24"/>
          <w:lang w:val="is-IS"/>
        </w:rPr>
        <w:t xml:space="preserve"> notað áþreyfanlega hluti og eigin skýringarmyndir. </w:t>
      </w:r>
    </w:p>
    <w:p w:rsidR="00625673" w:rsidRPr="00EA1A4B" w:rsidRDefault="00625673" w:rsidP="00625673">
      <w:pPr>
        <w:pStyle w:val="ListParagraph"/>
        <w:ind w:left="1440"/>
        <w:rPr>
          <w:rFonts w:ascii="Californian FB" w:hAnsi="Californian FB"/>
          <w:sz w:val="24"/>
          <w:szCs w:val="24"/>
          <w:lang w:val="is-IS"/>
        </w:rPr>
      </w:pPr>
    </w:p>
    <w:p w:rsidR="00BC01F0" w:rsidRDefault="004865EB" w:rsidP="00BC01F0">
      <w:pPr>
        <w:pStyle w:val="ListParagraph"/>
        <w:numPr>
          <w:ilvl w:val="0"/>
          <w:numId w:val="1"/>
        </w:numPr>
        <w:rPr>
          <w:rFonts w:ascii="Californian FB" w:hAnsi="Californian FB"/>
          <w:b/>
          <w:sz w:val="24"/>
          <w:szCs w:val="24"/>
          <w:lang w:val="is-IS"/>
        </w:rPr>
      </w:pPr>
      <w:r>
        <w:rPr>
          <w:rFonts w:ascii="Californian FB" w:hAnsi="Californian FB"/>
          <w:b/>
          <w:sz w:val="24"/>
          <w:szCs w:val="24"/>
          <w:lang w:val="is-IS"/>
        </w:rPr>
        <w:t xml:space="preserve">Að kunna </w:t>
      </w:r>
      <w:r w:rsidR="00EA1A4B">
        <w:rPr>
          <w:rFonts w:ascii="Californian FB" w:hAnsi="Californian FB"/>
          <w:b/>
          <w:sz w:val="24"/>
          <w:szCs w:val="24"/>
          <w:lang w:val="is-IS"/>
        </w:rPr>
        <w:t>að fara með tungumál og verkfæri</w:t>
      </w:r>
      <w:r>
        <w:rPr>
          <w:rFonts w:ascii="Californian FB" w:hAnsi="Californian FB"/>
          <w:b/>
          <w:sz w:val="24"/>
          <w:szCs w:val="24"/>
          <w:lang w:val="is-IS"/>
        </w:rPr>
        <w:t xml:space="preserve"> stærðfræðinnar</w:t>
      </w:r>
    </w:p>
    <w:p w:rsidR="00EA1A4B" w:rsidRPr="00EA1A4B" w:rsidRDefault="00EA1A4B" w:rsidP="00EA1A4B">
      <w:pPr>
        <w:pStyle w:val="ListParagraph"/>
        <w:numPr>
          <w:ilvl w:val="1"/>
          <w:numId w:val="1"/>
        </w:numPr>
        <w:rPr>
          <w:rFonts w:ascii="Californian FB" w:hAnsi="Californian FB"/>
          <w:sz w:val="24"/>
          <w:szCs w:val="24"/>
          <w:lang w:val="is-IS"/>
        </w:rPr>
      </w:pPr>
      <w:r w:rsidRPr="00EA1A4B">
        <w:rPr>
          <w:rFonts w:ascii="Californian FB" w:hAnsi="Californian FB"/>
          <w:sz w:val="24"/>
          <w:szCs w:val="24"/>
          <w:lang w:val="is-IS"/>
        </w:rPr>
        <w:t>Að nemendur læri að nýta sér hlut</w:t>
      </w:r>
      <w:r w:rsidR="00E83A83">
        <w:rPr>
          <w:rFonts w:ascii="Californian FB" w:hAnsi="Californian FB"/>
          <w:sz w:val="24"/>
          <w:szCs w:val="24"/>
          <w:lang w:val="is-IS"/>
        </w:rPr>
        <w:t>bundin</w:t>
      </w:r>
      <w:r w:rsidRPr="00EA1A4B">
        <w:rPr>
          <w:rFonts w:ascii="Californian FB" w:hAnsi="Californian FB"/>
          <w:sz w:val="24"/>
          <w:szCs w:val="24"/>
          <w:lang w:val="is-IS"/>
        </w:rPr>
        <w:t xml:space="preserve"> gögn við rannsóknir á stærðfræðilegum viðfangsefnum. Þeir þekki og geti</w:t>
      </w:r>
      <w:r w:rsidR="00E83A83">
        <w:rPr>
          <w:rFonts w:ascii="Californian FB" w:hAnsi="Californian FB"/>
          <w:sz w:val="24"/>
          <w:szCs w:val="24"/>
          <w:lang w:val="is-IS"/>
        </w:rPr>
        <w:t xml:space="preserve"> túlkað einföld stærðfræðitákn og tekið</w:t>
      </w:r>
      <w:r w:rsidRPr="00EA1A4B">
        <w:rPr>
          <w:rFonts w:ascii="Californian FB" w:hAnsi="Californian FB"/>
          <w:sz w:val="24"/>
          <w:szCs w:val="24"/>
          <w:lang w:val="is-IS"/>
        </w:rPr>
        <w:t xml:space="preserve"> þátt í samræðum um stærðfræðileg verkefni. </w:t>
      </w:r>
    </w:p>
    <w:p w:rsidR="002B5B2A" w:rsidRPr="00EA1A4B" w:rsidRDefault="002B5B2A" w:rsidP="002B5B2A">
      <w:pPr>
        <w:pStyle w:val="ListParagraph"/>
        <w:ind w:left="1440"/>
        <w:rPr>
          <w:rFonts w:ascii="Californian FB" w:hAnsi="Californian FB"/>
          <w:sz w:val="24"/>
          <w:szCs w:val="24"/>
          <w:lang w:val="is-IS"/>
        </w:rPr>
      </w:pPr>
    </w:p>
    <w:p w:rsidR="002B5B2A" w:rsidRDefault="004865EB" w:rsidP="002B5B2A">
      <w:pPr>
        <w:pStyle w:val="ListParagraph"/>
        <w:numPr>
          <w:ilvl w:val="0"/>
          <w:numId w:val="1"/>
        </w:numPr>
        <w:rPr>
          <w:rFonts w:ascii="Californian FB" w:hAnsi="Californian FB"/>
          <w:b/>
          <w:sz w:val="24"/>
          <w:szCs w:val="24"/>
          <w:lang w:val="is-IS"/>
        </w:rPr>
      </w:pPr>
      <w:r>
        <w:rPr>
          <w:rFonts w:ascii="Californian FB" w:hAnsi="Californian FB"/>
          <w:b/>
          <w:sz w:val="24"/>
          <w:szCs w:val="24"/>
          <w:lang w:val="is-IS"/>
        </w:rPr>
        <w:t>Vinnubrögð og beiting stærðfræðinnar</w:t>
      </w:r>
    </w:p>
    <w:p w:rsidR="00E83A83" w:rsidRPr="00E83A83" w:rsidRDefault="00E83A83" w:rsidP="00E83A83">
      <w:pPr>
        <w:pStyle w:val="ListParagraph"/>
        <w:numPr>
          <w:ilvl w:val="1"/>
          <w:numId w:val="1"/>
        </w:numPr>
        <w:rPr>
          <w:rFonts w:ascii="Californian FB" w:hAnsi="Californian FB"/>
          <w:sz w:val="24"/>
          <w:szCs w:val="24"/>
          <w:lang w:val="is-IS"/>
        </w:rPr>
      </w:pPr>
      <w:r w:rsidRPr="00E83A83">
        <w:rPr>
          <w:rFonts w:ascii="Californian FB" w:hAnsi="Californian FB"/>
          <w:sz w:val="24"/>
          <w:szCs w:val="24"/>
          <w:lang w:val="is-IS"/>
        </w:rPr>
        <w:t xml:space="preserve">Að nemendur nái góðum tökum á rithætti talna. Þeir þrói fjölbreyttar lausnaleiðir og geti unnið í samvinnu við aðra í leit að lausnum og rætt lausnarleiðir. Einnig að nemendur kynnist verðgildi peninga. </w:t>
      </w:r>
    </w:p>
    <w:p w:rsidR="002B5B2A" w:rsidRPr="002B5B2A" w:rsidRDefault="002B5B2A" w:rsidP="002B5B2A">
      <w:pPr>
        <w:pStyle w:val="ListParagraph"/>
        <w:ind w:left="1440"/>
        <w:rPr>
          <w:rFonts w:ascii="Californian FB" w:hAnsi="Californian FB"/>
          <w:b/>
          <w:sz w:val="24"/>
          <w:szCs w:val="24"/>
          <w:lang w:val="is-IS"/>
        </w:rPr>
      </w:pPr>
    </w:p>
    <w:p w:rsidR="00EA1A4B" w:rsidRDefault="00EA1A4B" w:rsidP="00E83A83">
      <w:pPr>
        <w:pStyle w:val="ListParagraph"/>
        <w:numPr>
          <w:ilvl w:val="0"/>
          <w:numId w:val="1"/>
        </w:numPr>
        <w:rPr>
          <w:rFonts w:ascii="Californian FB" w:hAnsi="Californian FB"/>
          <w:b/>
          <w:sz w:val="24"/>
          <w:szCs w:val="24"/>
          <w:lang w:val="is-IS"/>
        </w:rPr>
      </w:pPr>
      <w:r>
        <w:rPr>
          <w:rFonts w:ascii="Californian FB" w:hAnsi="Californian FB"/>
          <w:b/>
          <w:sz w:val="24"/>
          <w:szCs w:val="24"/>
          <w:lang w:val="is-IS"/>
        </w:rPr>
        <w:t>Tölur og reikningur</w:t>
      </w:r>
    </w:p>
    <w:p w:rsidR="00E83A83" w:rsidRPr="00E83A83" w:rsidRDefault="00E83A83" w:rsidP="00E83A83">
      <w:pPr>
        <w:pStyle w:val="ListParagraph"/>
        <w:numPr>
          <w:ilvl w:val="1"/>
          <w:numId w:val="1"/>
        </w:numPr>
        <w:rPr>
          <w:rFonts w:ascii="Californian FB" w:hAnsi="Californian FB"/>
          <w:sz w:val="24"/>
          <w:szCs w:val="24"/>
          <w:lang w:val="is-IS"/>
        </w:rPr>
      </w:pPr>
      <w:r w:rsidRPr="00E83A83">
        <w:rPr>
          <w:rFonts w:ascii="Californian FB" w:hAnsi="Californian FB"/>
          <w:sz w:val="24"/>
          <w:szCs w:val="24"/>
          <w:lang w:val="is-IS"/>
        </w:rPr>
        <w:t>Að nemendur nái góðum tökum á tölunum 0-100. Þeir geti raðað þeim í röð og borið saman. Noti tugakerfisrithátt og þrói hentugar aðferðir sem að byggja á skilningi við samlagningu og frádrátt. Einnig að þeir þekki „tíuvinina“</w:t>
      </w:r>
    </w:p>
    <w:p w:rsidR="00E83A83" w:rsidRPr="00E83A83" w:rsidRDefault="00E83A83" w:rsidP="00E83A83">
      <w:pPr>
        <w:rPr>
          <w:rFonts w:ascii="Californian FB" w:hAnsi="Californian FB"/>
          <w:b/>
          <w:sz w:val="24"/>
          <w:szCs w:val="24"/>
          <w:lang w:val="is-IS"/>
        </w:rPr>
      </w:pPr>
    </w:p>
    <w:p w:rsidR="00EA1A4B" w:rsidRPr="00E83A83" w:rsidRDefault="00EA1A4B" w:rsidP="00EA1A4B">
      <w:pPr>
        <w:pStyle w:val="ListParagraph"/>
        <w:numPr>
          <w:ilvl w:val="0"/>
          <w:numId w:val="1"/>
        </w:numPr>
        <w:rPr>
          <w:rFonts w:ascii="Californian FB" w:hAnsi="Californian FB"/>
          <w:b/>
          <w:sz w:val="24"/>
          <w:szCs w:val="24"/>
          <w:lang w:val="is-IS"/>
        </w:rPr>
      </w:pPr>
      <w:r>
        <w:rPr>
          <w:rFonts w:ascii="Californian FB" w:hAnsi="Californian FB"/>
          <w:b/>
          <w:sz w:val="24"/>
          <w:szCs w:val="24"/>
          <w:lang w:val="is-IS"/>
        </w:rPr>
        <w:t>A</w:t>
      </w:r>
      <w:r w:rsidR="004865EB">
        <w:rPr>
          <w:rFonts w:ascii="Californian FB" w:hAnsi="Californian FB"/>
          <w:b/>
          <w:sz w:val="24"/>
          <w:szCs w:val="24"/>
          <w:lang w:val="is-IS"/>
        </w:rPr>
        <w:t>lgebra</w:t>
      </w:r>
      <w:r>
        <w:rPr>
          <w:rFonts w:ascii="Californian FB" w:hAnsi="Californian FB"/>
          <w:b/>
          <w:sz w:val="24"/>
          <w:szCs w:val="24"/>
          <w:lang w:val="is-IS"/>
        </w:rPr>
        <w:t xml:space="preserve"> </w:t>
      </w:r>
    </w:p>
    <w:p w:rsidR="00E83A83" w:rsidRPr="00E83A83" w:rsidRDefault="00E83A83" w:rsidP="00E83A83">
      <w:pPr>
        <w:pStyle w:val="ListParagraph"/>
        <w:numPr>
          <w:ilvl w:val="1"/>
          <w:numId w:val="1"/>
        </w:numPr>
        <w:rPr>
          <w:rFonts w:ascii="Californian FB" w:hAnsi="Californian FB"/>
          <w:sz w:val="24"/>
          <w:szCs w:val="24"/>
          <w:lang w:val="is-IS"/>
        </w:rPr>
      </w:pPr>
      <w:r w:rsidRPr="00E83A83">
        <w:rPr>
          <w:rFonts w:ascii="Californian FB" w:hAnsi="Californian FB"/>
          <w:sz w:val="24"/>
          <w:szCs w:val="24"/>
          <w:lang w:val="is-IS"/>
        </w:rPr>
        <w:t>Læri að finna mynstur í umhverfi sínu og læri og þrói aðgerðir við að finna „týndu töluna.“</w:t>
      </w:r>
    </w:p>
    <w:p w:rsidR="00EA1A4B" w:rsidRPr="00785214" w:rsidRDefault="00EA1A4B" w:rsidP="00EA1A4B">
      <w:pPr>
        <w:pStyle w:val="ListParagraph"/>
        <w:rPr>
          <w:rFonts w:ascii="Californian FB" w:hAnsi="Californian FB"/>
          <w:sz w:val="24"/>
          <w:szCs w:val="24"/>
          <w:lang w:val="is-IS"/>
        </w:rPr>
      </w:pPr>
    </w:p>
    <w:p w:rsidR="00EA1A4B" w:rsidRPr="00785214" w:rsidRDefault="00EA1A4B" w:rsidP="00EA1A4B">
      <w:pPr>
        <w:pStyle w:val="ListParagraph"/>
        <w:rPr>
          <w:rFonts w:ascii="Californian FB" w:hAnsi="Californian FB"/>
          <w:b/>
          <w:sz w:val="24"/>
          <w:szCs w:val="24"/>
          <w:lang w:val="is-IS"/>
        </w:rPr>
      </w:pPr>
    </w:p>
    <w:p w:rsidR="004865EB" w:rsidRPr="00785214" w:rsidRDefault="004865EB" w:rsidP="00BC01F0">
      <w:pPr>
        <w:pStyle w:val="ListParagraph"/>
        <w:numPr>
          <w:ilvl w:val="0"/>
          <w:numId w:val="1"/>
        </w:numPr>
        <w:rPr>
          <w:rFonts w:ascii="Californian FB" w:hAnsi="Californian FB"/>
          <w:b/>
          <w:sz w:val="24"/>
          <w:szCs w:val="24"/>
          <w:lang w:val="is-IS"/>
        </w:rPr>
      </w:pPr>
      <w:r w:rsidRPr="00785214">
        <w:rPr>
          <w:rFonts w:ascii="Californian FB" w:hAnsi="Californian FB"/>
          <w:b/>
          <w:sz w:val="24"/>
          <w:szCs w:val="24"/>
          <w:lang w:val="is-IS"/>
        </w:rPr>
        <w:t>Rúmfræði og mælingar</w:t>
      </w:r>
    </w:p>
    <w:p w:rsidR="00E83A83" w:rsidRPr="00785214" w:rsidRDefault="00E83A83" w:rsidP="00E83A83">
      <w:pPr>
        <w:pStyle w:val="ListParagraph"/>
        <w:numPr>
          <w:ilvl w:val="1"/>
          <w:numId w:val="1"/>
        </w:numPr>
        <w:rPr>
          <w:rFonts w:ascii="Californian FB" w:hAnsi="Californian FB"/>
          <w:sz w:val="24"/>
          <w:szCs w:val="24"/>
          <w:lang w:val="is-IS"/>
        </w:rPr>
      </w:pPr>
      <w:r w:rsidRPr="00785214">
        <w:rPr>
          <w:rFonts w:ascii="Californian FB" w:hAnsi="Californian FB"/>
          <w:sz w:val="24"/>
          <w:szCs w:val="24"/>
          <w:lang w:val="is-IS"/>
        </w:rPr>
        <w:t>Geti mælt lengd með óstöðluðum mælieiningum. Greini formin hringur, þríhyrningur, ferningur og rétthyrningur sem og kunni að spegla þau einföldustu. Þeir þekki hugtökin þyngd, tími, hitastig og lengd.</w:t>
      </w:r>
    </w:p>
    <w:p w:rsidR="004865EB" w:rsidRPr="00785214" w:rsidRDefault="004865EB" w:rsidP="004865EB">
      <w:pPr>
        <w:rPr>
          <w:rFonts w:ascii="Californian FB" w:hAnsi="Californian FB"/>
          <w:b/>
          <w:sz w:val="24"/>
          <w:szCs w:val="24"/>
          <w:lang w:val="is-IS"/>
        </w:rPr>
      </w:pPr>
    </w:p>
    <w:p w:rsidR="004865EB" w:rsidRPr="00785214" w:rsidRDefault="00EA1A4B" w:rsidP="00BC01F0">
      <w:pPr>
        <w:pStyle w:val="ListParagraph"/>
        <w:numPr>
          <w:ilvl w:val="0"/>
          <w:numId w:val="1"/>
        </w:numPr>
        <w:rPr>
          <w:rFonts w:ascii="Californian FB" w:hAnsi="Californian FB"/>
          <w:b/>
          <w:sz w:val="24"/>
          <w:szCs w:val="24"/>
          <w:lang w:val="is-IS"/>
        </w:rPr>
      </w:pPr>
      <w:r w:rsidRPr="00785214">
        <w:rPr>
          <w:rFonts w:ascii="Californian FB" w:hAnsi="Californian FB"/>
          <w:b/>
          <w:sz w:val="24"/>
          <w:szCs w:val="24"/>
          <w:lang w:val="is-IS"/>
        </w:rPr>
        <w:t>Tölfræði og líkindi</w:t>
      </w:r>
    </w:p>
    <w:p w:rsidR="00E83A83" w:rsidRPr="00785214" w:rsidRDefault="00E83A83" w:rsidP="00E83A83">
      <w:pPr>
        <w:pStyle w:val="ListParagraph"/>
        <w:numPr>
          <w:ilvl w:val="1"/>
          <w:numId w:val="1"/>
        </w:numPr>
        <w:rPr>
          <w:rFonts w:ascii="Californian FB" w:hAnsi="Californian FB"/>
          <w:sz w:val="24"/>
          <w:szCs w:val="24"/>
          <w:lang w:val="is-IS"/>
        </w:rPr>
      </w:pPr>
      <w:r w:rsidRPr="00785214">
        <w:rPr>
          <w:rFonts w:ascii="Californian FB" w:hAnsi="Californian FB"/>
          <w:sz w:val="24"/>
          <w:szCs w:val="24"/>
          <w:lang w:val="is-IS"/>
        </w:rPr>
        <w:t xml:space="preserve">Að nemendur geti tekið þátt í umræðum um tilviljanir og líkur. Þeir geti talið, flokkað, skráð og lesið uppýsingar í töflu og súlurit og rætt niðurstöður. </w:t>
      </w:r>
    </w:p>
    <w:p w:rsidR="00601487" w:rsidRPr="00785214" w:rsidRDefault="00EA1A4B">
      <w:pPr>
        <w:rPr>
          <w:rFonts w:ascii="Californian FB" w:hAnsi="Californian FB"/>
          <w:sz w:val="24"/>
          <w:szCs w:val="24"/>
          <w:lang w:val="is-IS"/>
        </w:rPr>
      </w:pPr>
      <w:r w:rsidRPr="00785214">
        <w:rPr>
          <w:rFonts w:ascii="Californian FB" w:hAnsi="Californian FB"/>
          <w:sz w:val="24"/>
          <w:szCs w:val="24"/>
          <w:lang w:val="is-IS"/>
        </w:rPr>
        <w:t xml:space="preserve"> </w:t>
      </w:r>
      <w:r w:rsidR="000E54E1" w:rsidRPr="00785214">
        <w:rPr>
          <w:rFonts w:ascii="Californian FB" w:hAnsi="Californian FB"/>
          <w:sz w:val="24"/>
          <w:szCs w:val="24"/>
          <w:lang w:val="is-IS"/>
        </w:rPr>
        <w:t xml:space="preserve">Tekið skal fram við það sem að á undan er getið er verið að horfa til viðmiða. Leitast skal við að aðlaga námið við þarfir hvers og eins nemenda og leggja þeim til bjargir við námið í öllum námsgreinum ef þurfa þykir. Í kennslunni er leitast eftir að hver og einn  nemandi fái verkefni sem að hæfir getu hans og þroska og þá horft til sértækra námsörðugleika </w:t>
      </w:r>
      <w:r w:rsidR="00F72EB8" w:rsidRPr="00785214">
        <w:rPr>
          <w:rFonts w:ascii="Californian FB" w:hAnsi="Californian FB"/>
          <w:sz w:val="24"/>
          <w:szCs w:val="24"/>
          <w:lang w:val="is-IS"/>
        </w:rPr>
        <w:t xml:space="preserve">sem og bráðgerra einstaklinga. </w:t>
      </w:r>
    </w:p>
    <w:p w:rsidR="00F72EB8" w:rsidRPr="00785214" w:rsidRDefault="00F72EB8" w:rsidP="00F72EB8">
      <w:pPr>
        <w:rPr>
          <w:rFonts w:ascii="Californian FB" w:hAnsi="Californian FB"/>
          <w:sz w:val="24"/>
          <w:szCs w:val="24"/>
          <w:lang w:val="is-IS"/>
        </w:rPr>
      </w:pPr>
      <w:r w:rsidRPr="00785214">
        <w:rPr>
          <w:rFonts w:ascii="Californian FB" w:hAnsi="Californian FB"/>
          <w:sz w:val="24"/>
          <w:szCs w:val="24"/>
          <w:lang w:val="is-IS"/>
        </w:rPr>
        <w:t xml:space="preserve">Námið er metið með símati og umsögn í lok annar. </w:t>
      </w:r>
    </w:p>
    <w:p w:rsidR="003F3AD3" w:rsidRPr="00785214" w:rsidRDefault="003F3AD3">
      <w:pPr>
        <w:rPr>
          <w:rFonts w:ascii="Californian FB" w:hAnsi="Californian FB"/>
          <w:color w:val="FF0000"/>
          <w:sz w:val="24"/>
          <w:szCs w:val="24"/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53"/>
        <w:gridCol w:w="3117"/>
      </w:tblGrid>
      <w:tr w:rsidR="006E2FA5" w:rsidRPr="00785214" w:rsidTr="00085131">
        <w:tc>
          <w:tcPr>
            <w:tcW w:w="1980" w:type="dxa"/>
          </w:tcPr>
          <w:p w:rsidR="006E2FA5" w:rsidRPr="00785214" w:rsidRDefault="006E2FA5" w:rsidP="006E2FA5">
            <w:pPr>
              <w:spacing w:line="360" w:lineRule="auto"/>
              <w:jc w:val="center"/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</w:p>
        </w:tc>
        <w:tc>
          <w:tcPr>
            <w:tcW w:w="4253" w:type="dxa"/>
          </w:tcPr>
          <w:p w:rsidR="006E2FA5" w:rsidRPr="00785214" w:rsidRDefault="006E2FA5" w:rsidP="006E2FA5">
            <w:pPr>
              <w:spacing w:line="360" w:lineRule="auto"/>
              <w:jc w:val="center"/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b/>
                <w:sz w:val="24"/>
                <w:szCs w:val="24"/>
                <w:lang w:val="is-IS"/>
              </w:rPr>
              <w:t>1.bekkur</w:t>
            </w:r>
          </w:p>
        </w:tc>
        <w:tc>
          <w:tcPr>
            <w:tcW w:w="3117" w:type="dxa"/>
          </w:tcPr>
          <w:p w:rsidR="006E2FA5" w:rsidRPr="00785214" w:rsidRDefault="006E2FA5" w:rsidP="006E2FA5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  <w:lang w:val="is-IS"/>
              </w:rPr>
            </w:pPr>
          </w:p>
        </w:tc>
      </w:tr>
      <w:tr w:rsidR="006E2FA5" w:rsidRPr="00785214" w:rsidTr="00085131">
        <w:trPr>
          <w:trHeight w:val="419"/>
        </w:trPr>
        <w:tc>
          <w:tcPr>
            <w:tcW w:w="1980" w:type="dxa"/>
          </w:tcPr>
          <w:p w:rsidR="006E2FA5" w:rsidRPr="00785214" w:rsidRDefault="006E2FA5" w:rsidP="006E2FA5">
            <w:pPr>
              <w:jc w:val="center"/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b/>
                <w:sz w:val="24"/>
                <w:szCs w:val="24"/>
                <w:lang w:val="is-IS"/>
              </w:rPr>
              <w:t>Tímabil</w:t>
            </w:r>
          </w:p>
        </w:tc>
        <w:tc>
          <w:tcPr>
            <w:tcW w:w="4253" w:type="dxa"/>
          </w:tcPr>
          <w:p w:rsidR="006E2FA5" w:rsidRPr="00785214" w:rsidRDefault="006E2FA5" w:rsidP="006E2FA5">
            <w:pPr>
              <w:jc w:val="center"/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b/>
                <w:sz w:val="24"/>
                <w:szCs w:val="24"/>
                <w:lang w:val="is-IS"/>
              </w:rPr>
              <w:t>Viðfangsefni</w:t>
            </w:r>
          </w:p>
        </w:tc>
        <w:tc>
          <w:tcPr>
            <w:tcW w:w="3117" w:type="dxa"/>
          </w:tcPr>
          <w:p w:rsidR="006E2FA5" w:rsidRPr="00785214" w:rsidRDefault="006E2FA5" w:rsidP="006E2FA5">
            <w:pPr>
              <w:jc w:val="center"/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b/>
                <w:sz w:val="24"/>
                <w:szCs w:val="24"/>
                <w:lang w:val="is-IS"/>
              </w:rPr>
              <w:t>Námsmat og uppbrot</w:t>
            </w:r>
          </w:p>
        </w:tc>
      </w:tr>
      <w:tr w:rsidR="007706D2" w:rsidRPr="00785214" w:rsidTr="00085131">
        <w:tc>
          <w:tcPr>
            <w:tcW w:w="1980" w:type="dxa"/>
          </w:tcPr>
          <w:p w:rsidR="007706D2" w:rsidRPr="00785214" w:rsidRDefault="007706D2" w:rsidP="006E2FA5">
            <w:pPr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b/>
                <w:sz w:val="24"/>
                <w:szCs w:val="24"/>
                <w:lang w:val="is-IS"/>
              </w:rPr>
              <w:t>23.ág.-27ág.</w:t>
            </w:r>
          </w:p>
        </w:tc>
        <w:tc>
          <w:tcPr>
            <w:tcW w:w="4253" w:type="dxa"/>
          </w:tcPr>
          <w:p w:rsidR="007706D2" w:rsidRPr="00785214" w:rsidRDefault="007706D2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t>Flokkun, hvað er sameiginlegt, fjöldi (striktákn)</w:t>
            </w:r>
          </w:p>
        </w:tc>
        <w:tc>
          <w:tcPr>
            <w:tcW w:w="3117" w:type="dxa"/>
          </w:tcPr>
          <w:p w:rsidR="007706D2" w:rsidRPr="00785214" w:rsidRDefault="007706D2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t>26.ágúst skólasetning.</w:t>
            </w:r>
          </w:p>
        </w:tc>
      </w:tr>
      <w:tr w:rsidR="006E2FA5" w:rsidRPr="00785214" w:rsidTr="00085131">
        <w:tc>
          <w:tcPr>
            <w:tcW w:w="1980" w:type="dxa"/>
          </w:tcPr>
          <w:p w:rsidR="006E2FA5" w:rsidRPr="00785214" w:rsidRDefault="007706D2" w:rsidP="006E2FA5">
            <w:pPr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b/>
                <w:sz w:val="24"/>
                <w:szCs w:val="24"/>
                <w:lang w:val="is-IS"/>
              </w:rPr>
              <w:t>30</w:t>
            </w:r>
            <w:r w:rsidR="006E2FA5" w:rsidRPr="00785214">
              <w:rPr>
                <w:rFonts w:ascii="Californian FB" w:hAnsi="Californian FB"/>
                <w:b/>
                <w:sz w:val="24"/>
                <w:szCs w:val="24"/>
                <w:lang w:val="is-IS"/>
              </w:rPr>
              <w:t>.</w:t>
            </w:r>
            <w:r w:rsidR="00F72EB8" w:rsidRPr="00785214">
              <w:rPr>
                <w:rFonts w:ascii="Californian FB" w:hAnsi="Californian FB"/>
                <w:b/>
                <w:sz w:val="24"/>
                <w:szCs w:val="24"/>
                <w:lang w:val="is-IS"/>
              </w:rPr>
              <w:t>ág.</w:t>
            </w:r>
            <w:r w:rsidR="006E2FA5" w:rsidRPr="00785214">
              <w:rPr>
                <w:rFonts w:ascii="Californian FB" w:hAnsi="Californian FB"/>
                <w:b/>
                <w:sz w:val="24"/>
                <w:szCs w:val="24"/>
                <w:lang w:val="is-IS"/>
              </w:rPr>
              <w:t>-3. sept.</w:t>
            </w:r>
          </w:p>
        </w:tc>
        <w:tc>
          <w:tcPr>
            <w:tcW w:w="4253" w:type="dxa"/>
          </w:tcPr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t xml:space="preserve"> Flokkun, hvað er sameiginlegt, fjöldi (striktákn)</w:t>
            </w:r>
          </w:p>
        </w:tc>
        <w:tc>
          <w:tcPr>
            <w:tcW w:w="3117" w:type="dxa"/>
          </w:tcPr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</w:p>
        </w:tc>
      </w:tr>
      <w:tr w:rsidR="006E2FA5" w:rsidRPr="00785214" w:rsidTr="00085131">
        <w:tc>
          <w:tcPr>
            <w:tcW w:w="1980" w:type="dxa"/>
          </w:tcPr>
          <w:p w:rsidR="006E2FA5" w:rsidRPr="00785214" w:rsidRDefault="006E2FA5" w:rsidP="006E2FA5">
            <w:pPr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b/>
                <w:sz w:val="24"/>
                <w:szCs w:val="24"/>
                <w:lang w:val="is-IS"/>
              </w:rPr>
              <w:t>6-10. sept.</w:t>
            </w:r>
          </w:p>
          <w:p w:rsidR="006E2FA5" w:rsidRPr="00785214" w:rsidRDefault="006E2FA5" w:rsidP="006E2FA5">
            <w:pPr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</w:p>
        </w:tc>
        <w:tc>
          <w:tcPr>
            <w:tcW w:w="4253" w:type="dxa"/>
          </w:tcPr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t xml:space="preserve"> Flest, mest, fæst, minnst, jafn margir</w:t>
            </w:r>
          </w:p>
        </w:tc>
        <w:tc>
          <w:tcPr>
            <w:tcW w:w="3117" w:type="dxa"/>
          </w:tcPr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t>7. sept – Skólakynning</w:t>
            </w:r>
          </w:p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t>8. sept – Alþjóðardagur læsis</w:t>
            </w:r>
          </w:p>
        </w:tc>
      </w:tr>
      <w:tr w:rsidR="006E2FA5" w:rsidRPr="00785214" w:rsidTr="00085131">
        <w:tc>
          <w:tcPr>
            <w:tcW w:w="1980" w:type="dxa"/>
          </w:tcPr>
          <w:p w:rsidR="006E2FA5" w:rsidRPr="00785214" w:rsidRDefault="006E2FA5" w:rsidP="006E2FA5">
            <w:pPr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b/>
                <w:sz w:val="24"/>
                <w:szCs w:val="24"/>
                <w:lang w:val="is-IS"/>
              </w:rPr>
              <w:t>13.-17. Sept.</w:t>
            </w:r>
          </w:p>
          <w:p w:rsidR="006E2FA5" w:rsidRPr="00785214" w:rsidRDefault="006E2FA5" w:rsidP="006E2FA5">
            <w:pPr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b/>
                <w:sz w:val="24"/>
                <w:szCs w:val="24"/>
                <w:lang w:val="is-IS"/>
              </w:rPr>
              <w:t xml:space="preserve"> </w:t>
            </w:r>
          </w:p>
        </w:tc>
        <w:tc>
          <w:tcPr>
            <w:tcW w:w="4253" w:type="dxa"/>
          </w:tcPr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t xml:space="preserve"> Form, hringur, þríhyrningur, ferningur, sexhyrningur, trapisa, ferhyrningur.</w:t>
            </w:r>
          </w:p>
        </w:tc>
        <w:tc>
          <w:tcPr>
            <w:tcW w:w="3117" w:type="dxa"/>
          </w:tcPr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</w:p>
        </w:tc>
      </w:tr>
      <w:tr w:rsidR="006E2FA5" w:rsidRPr="00785214" w:rsidTr="00085131">
        <w:tc>
          <w:tcPr>
            <w:tcW w:w="1980" w:type="dxa"/>
          </w:tcPr>
          <w:p w:rsidR="006E2FA5" w:rsidRPr="00785214" w:rsidRDefault="006E2FA5" w:rsidP="006E2FA5">
            <w:pPr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b/>
                <w:sz w:val="24"/>
                <w:szCs w:val="24"/>
                <w:lang w:val="is-IS"/>
              </w:rPr>
              <w:t>20-24. sept.</w:t>
            </w:r>
          </w:p>
          <w:p w:rsidR="006E2FA5" w:rsidRPr="00785214" w:rsidRDefault="006E2FA5" w:rsidP="006E2FA5">
            <w:pPr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</w:p>
        </w:tc>
        <w:tc>
          <w:tcPr>
            <w:tcW w:w="4253" w:type="dxa"/>
          </w:tcPr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t xml:space="preserve"> Tölur, talning, sívalningur,  átthyrningur</w:t>
            </w:r>
          </w:p>
        </w:tc>
        <w:tc>
          <w:tcPr>
            <w:tcW w:w="3117" w:type="dxa"/>
          </w:tcPr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t xml:space="preserve"> </w:t>
            </w:r>
          </w:p>
        </w:tc>
      </w:tr>
      <w:tr w:rsidR="006E2FA5" w:rsidRPr="00785214" w:rsidTr="00085131">
        <w:tc>
          <w:tcPr>
            <w:tcW w:w="1980" w:type="dxa"/>
          </w:tcPr>
          <w:p w:rsidR="006E2FA5" w:rsidRPr="00785214" w:rsidRDefault="006E2FA5" w:rsidP="006E2FA5">
            <w:pPr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b/>
                <w:sz w:val="24"/>
                <w:szCs w:val="24"/>
                <w:lang w:val="is-IS"/>
              </w:rPr>
              <w:t>27.sept-1.okt.</w:t>
            </w:r>
          </w:p>
          <w:p w:rsidR="006E2FA5" w:rsidRPr="00785214" w:rsidRDefault="006E2FA5" w:rsidP="006E2FA5">
            <w:pPr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</w:p>
        </w:tc>
        <w:tc>
          <w:tcPr>
            <w:tcW w:w="4253" w:type="dxa"/>
          </w:tcPr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t xml:space="preserve"> Tölur, talning, tölustafaskrift, mengi, stök í mengi.</w:t>
            </w:r>
          </w:p>
        </w:tc>
        <w:tc>
          <w:tcPr>
            <w:tcW w:w="3117" w:type="dxa"/>
          </w:tcPr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t xml:space="preserve"> </w:t>
            </w:r>
          </w:p>
        </w:tc>
      </w:tr>
      <w:tr w:rsidR="006E2FA5" w:rsidRPr="00785214" w:rsidTr="00085131">
        <w:tc>
          <w:tcPr>
            <w:tcW w:w="1980" w:type="dxa"/>
          </w:tcPr>
          <w:p w:rsidR="006E2FA5" w:rsidRPr="00785214" w:rsidRDefault="006E2FA5" w:rsidP="006E2FA5">
            <w:pPr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b/>
                <w:sz w:val="24"/>
                <w:szCs w:val="24"/>
                <w:lang w:val="is-IS"/>
              </w:rPr>
              <w:t>4.okt.-8.okt.</w:t>
            </w:r>
          </w:p>
        </w:tc>
        <w:tc>
          <w:tcPr>
            <w:tcW w:w="4253" w:type="dxa"/>
          </w:tcPr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t xml:space="preserve"> Tölur, talning, peningar (1kr, 5kr 10kr)</w:t>
            </w:r>
          </w:p>
        </w:tc>
        <w:tc>
          <w:tcPr>
            <w:tcW w:w="3117" w:type="dxa"/>
          </w:tcPr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t xml:space="preserve"> 8.okt. regnbogahátíð.</w:t>
            </w:r>
          </w:p>
        </w:tc>
      </w:tr>
      <w:tr w:rsidR="006E2FA5" w:rsidRPr="00785214" w:rsidTr="00085131">
        <w:tc>
          <w:tcPr>
            <w:tcW w:w="1980" w:type="dxa"/>
          </w:tcPr>
          <w:p w:rsidR="006E2FA5" w:rsidRPr="00785214" w:rsidRDefault="006E2FA5" w:rsidP="006E2FA5">
            <w:pPr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b/>
                <w:sz w:val="24"/>
                <w:szCs w:val="24"/>
                <w:lang w:val="is-IS"/>
              </w:rPr>
              <w:t xml:space="preserve">11.-15.okt. </w:t>
            </w:r>
          </w:p>
          <w:p w:rsidR="006E2FA5" w:rsidRPr="00785214" w:rsidRDefault="006E2FA5" w:rsidP="006E2FA5">
            <w:pPr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</w:p>
        </w:tc>
        <w:tc>
          <w:tcPr>
            <w:tcW w:w="4253" w:type="dxa"/>
          </w:tcPr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t>Mælingar með reglustiku og óstöðluðum einingum.</w:t>
            </w:r>
          </w:p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</w:p>
        </w:tc>
        <w:tc>
          <w:tcPr>
            <w:tcW w:w="3117" w:type="dxa"/>
          </w:tcPr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lastRenderedPageBreak/>
              <w:t xml:space="preserve">11. okt. Dansvika hefst. </w:t>
            </w:r>
            <w:r w:rsidR="00DD17B5" w:rsidRPr="00785214">
              <w:rPr>
                <w:rFonts w:ascii="Californian FB" w:hAnsi="Californian FB"/>
                <w:sz w:val="24"/>
                <w:szCs w:val="24"/>
                <w:lang w:val="is-IS"/>
              </w:rPr>
              <w:t>15.okt. starfsdagur.</w:t>
            </w:r>
          </w:p>
        </w:tc>
      </w:tr>
      <w:tr w:rsidR="006E2FA5" w:rsidRPr="00785214" w:rsidTr="00085131">
        <w:tc>
          <w:tcPr>
            <w:tcW w:w="1980" w:type="dxa"/>
          </w:tcPr>
          <w:p w:rsidR="006E2FA5" w:rsidRPr="00785214" w:rsidRDefault="006E2FA5" w:rsidP="006E2FA5">
            <w:pPr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b/>
                <w:sz w:val="24"/>
                <w:szCs w:val="24"/>
                <w:lang w:val="is-IS"/>
              </w:rPr>
              <w:lastRenderedPageBreak/>
              <w:t>18.</w:t>
            </w:r>
            <w:r w:rsidR="00DD17B5" w:rsidRPr="00785214">
              <w:rPr>
                <w:rFonts w:ascii="Californian FB" w:hAnsi="Californian FB"/>
                <w:b/>
                <w:sz w:val="24"/>
                <w:szCs w:val="24"/>
                <w:lang w:val="is-IS"/>
              </w:rPr>
              <w:t xml:space="preserve">-22. okt. </w:t>
            </w:r>
          </w:p>
          <w:p w:rsidR="006E2FA5" w:rsidRPr="00785214" w:rsidRDefault="006E2FA5" w:rsidP="006E2FA5">
            <w:pPr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</w:p>
        </w:tc>
        <w:tc>
          <w:tcPr>
            <w:tcW w:w="4253" w:type="dxa"/>
          </w:tcPr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t>Samlagning og frádráttur - tíuvinir</w:t>
            </w:r>
          </w:p>
        </w:tc>
        <w:tc>
          <w:tcPr>
            <w:tcW w:w="3117" w:type="dxa"/>
          </w:tcPr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</w:p>
        </w:tc>
      </w:tr>
      <w:tr w:rsidR="006E2FA5" w:rsidRPr="00785214" w:rsidTr="00085131">
        <w:tc>
          <w:tcPr>
            <w:tcW w:w="1980" w:type="dxa"/>
          </w:tcPr>
          <w:p w:rsidR="006E2FA5" w:rsidRPr="00785214" w:rsidRDefault="006E2FA5" w:rsidP="006E2FA5">
            <w:pPr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b/>
                <w:sz w:val="24"/>
                <w:szCs w:val="24"/>
                <w:lang w:val="is-IS"/>
              </w:rPr>
              <w:t>25.</w:t>
            </w:r>
            <w:r w:rsidR="00DD17B5" w:rsidRPr="00785214">
              <w:rPr>
                <w:rFonts w:ascii="Californian FB" w:hAnsi="Californian FB"/>
                <w:b/>
                <w:sz w:val="24"/>
                <w:szCs w:val="24"/>
                <w:lang w:val="is-IS"/>
              </w:rPr>
              <w:t>-29.okt.</w:t>
            </w:r>
          </w:p>
          <w:p w:rsidR="006E2FA5" w:rsidRPr="00785214" w:rsidRDefault="006E2FA5" w:rsidP="006E2FA5">
            <w:pPr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</w:p>
        </w:tc>
        <w:tc>
          <w:tcPr>
            <w:tcW w:w="4253" w:type="dxa"/>
          </w:tcPr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t>Samlagning og frádráttur – tíuvinir, klukka (heill og hálfur tími)</w:t>
            </w:r>
          </w:p>
        </w:tc>
        <w:tc>
          <w:tcPr>
            <w:tcW w:w="3117" w:type="dxa"/>
          </w:tcPr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t>26. okt fyrsti vetrardagur</w:t>
            </w:r>
          </w:p>
        </w:tc>
      </w:tr>
      <w:tr w:rsidR="006E2FA5" w:rsidRPr="00785214" w:rsidTr="00085131">
        <w:tc>
          <w:tcPr>
            <w:tcW w:w="1980" w:type="dxa"/>
          </w:tcPr>
          <w:p w:rsidR="006E2FA5" w:rsidRPr="00785214" w:rsidRDefault="00DD17B5" w:rsidP="006E2FA5">
            <w:pPr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b/>
                <w:sz w:val="24"/>
                <w:szCs w:val="24"/>
                <w:lang w:val="is-IS"/>
              </w:rPr>
              <w:t xml:space="preserve">1-5.nóv. </w:t>
            </w:r>
          </w:p>
          <w:p w:rsidR="006E2FA5" w:rsidRPr="00785214" w:rsidRDefault="006E2FA5" w:rsidP="006E2FA5">
            <w:pPr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</w:p>
        </w:tc>
        <w:tc>
          <w:tcPr>
            <w:tcW w:w="4253" w:type="dxa"/>
          </w:tcPr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t xml:space="preserve"> Samlagning og frádráttur - tíuvinir </w:t>
            </w:r>
          </w:p>
        </w:tc>
        <w:tc>
          <w:tcPr>
            <w:tcW w:w="3117" w:type="dxa"/>
          </w:tcPr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t xml:space="preserve"> </w:t>
            </w:r>
          </w:p>
        </w:tc>
      </w:tr>
      <w:tr w:rsidR="006E2FA5" w:rsidRPr="00785214" w:rsidTr="00085131">
        <w:tc>
          <w:tcPr>
            <w:tcW w:w="1980" w:type="dxa"/>
          </w:tcPr>
          <w:p w:rsidR="006E2FA5" w:rsidRPr="00785214" w:rsidRDefault="006E2FA5" w:rsidP="00DD17B5">
            <w:pPr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b/>
                <w:sz w:val="24"/>
                <w:szCs w:val="24"/>
                <w:lang w:val="is-IS"/>
              </w:rPr>
              <w:t>8</w:t>
            </w:r>
            <w:r w:rsidR="00DD17B5" w:rsidRPr="00785214">
              <w:rPr>
                <w:rFonts w:ascii="Californian FB" w:hAnsi="Californian FB"/>
                <w:b/>
                <w:sz w:val="24"/>
                <w:szCs w:val="24"/>
                <w:lang w:val="is-IS"/>
              </w:rPr>
              <w:t xml:space="preserve">-12. nóv. </w:t>
            </w:r>
          </w:p>
        </w:tc>
        <w:tc>
          <w:tcPr>
            <w:tcW w:w="4253" w:type="dxa"/>
          </w:tcPr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t xml:space="preserve"> Samlagning og frádráttur – tíuvinir, hitasti</w:t>
            </w:r>
            <w:r w:rsidR="00DD17B5" w:rsidRPr="00785214">
              <w:rPr>
                <w:rFonts w:ascii="Californian FB" w:hAnsi="Californian FB"/>
                <w:sz w:val="24"/>
                <w:szCs w:val="24"/>
                <w:lang w:val="is-IS"/>
              </w:rPr>
              <w:t>g.</w:t>
            </w:r>
          </w:p>
        </w:tc>
        <w:tc>
          <w:tcPr>
            <w:tcW w:w="3117" w:type="dxa"/>
          </w:tcPr>
          <w:p w:rsidR="006E2FA5" w:rsidRPr="00785214" w:rsidRDefault="00DD17B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t>10</w:t>
            </w:r>
            <w:r w:rsidR="006E2FA5" w:rsidRPr="00785214">
              <w:rPr>
                <w:rFonts w:ascii="Californian FB" w:hAnsi="Californian FB"/>
                <w:sz w:val="24"/>
                <w:szCs w:val="24"/>
                <w:lang w:val="is-IS"/>
              </w:rPr>
              <w:t>. nóvember starfsdagur</w:t>
            </w:r>
          </w:p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</w:p>
        </w:tc>
      </w:tr>
      <w:tr w:rsidR="006E2FA5" w:rsidRPr="00785214" w:rsidTr="00085131">
        <w:tc>
          <w:tcPr>
            <w:tcW w:w="1980" w:type="dxa"/>
          </w:tcPr>
          <w:p w:rsidR="006E2FA5" w:rsidRPr="00785214" w:rsidRDefault="00DD17B5" w:rsidP="006E2FA5">
            <w:pPr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b/>
                <w:sz w:val="24"/>
                <w:szCs w:val="24"/>
                <w:lang w:val="is-IS"/>
              </w:rPr>
              <w:t>15.-19. nóv.</w:t>
            </w:r>
          </w:p>
          <w:p w:rsidR="006E2FA5" w:rsidRPr="00785214" w:rsidRDefault="006E2FA5" w:rsidP="006E2FA5">
            <w:pPr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</w:p>
        </w:tc>
        <w:tc>
          <w:tcPr>
            <w:tcW w:w="4253" w:type="dxa"/>
          </w:tcPr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t>Samlagning og frádráttur – tíuvinir, víxlreglan</w:t>
            </w:r>
          </w:p>
        </w:tc>
        <w:tc>
          <w:tcPr>
            <w:tcW w:w="3117" w:type="dxa"/>
          </w:tcPr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t xml:space="preserve">   </w:t>
            </w:r>
            <w:r w:rsidR="00DD17B5" w:rsidRPr="00785214">
              <w:rPr>
                <w:rFonts w:ascii="Californian FB" w:hAnsi="Californian FB"/>
                <w:sz w:val="24"/>
                <w:szCs w:val="24"/>
                <w:lang w:val="is-IS"/>
              </w:rPr>
              <w:t>18.nóv. kaffihúskvöld</w:t>
            </w:r>
          </w:p>
        </w:tc>
      </w:tr>
      <w:tr w:rsidR="006E2FA5" w:rsidRPr="00785214" w:rsidTr="00085131">
        <w:tc>
          <w:tcPr>
            <w:tcW w:w="1980" w:type="dxa"/>
          </w:tcPr>
          <w:p w:rsidR="006E2FA5" w:rsidRPr="00785214" w:rsidRDefault="00DD17B5" w:rsidP="006E2FA5">
            <w:pPr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b/>
                <w:sz w:val="24"/>
                <w:szCs w:val="24"/>
                <w:lang w:val="is-IS"/>
              </w:rPr>
              <w:t>22.-26. Nóv.</w:t>
            </w:r>
          </w:p>
          <w:p w:rsidR="006E2FA5" w:rsidRPr="00785214" w:rsidRDefault="006E2FA5" w:rsidP="006E2FA5">
            <w:pPr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</w:p>
        </w:tc>
        <w:tc>
          <w:tcPr>
            <w:tcW w:w="4253" w:type="dxa"/>
          </w:tcPr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t>Samlagning og frádráttur – tíuvinir, víxlreglan</w:t>
            </w:r>
          </w:p>
        </w:tc>
        <w:tc>
          <w:tcPr>
            <w:tcW w:w="3117" w:type="dxa"/>
          </w:tcPr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t>2</w:t>
            </w:r>
            <w:r w:rsidR="00DD17B5" w:rsidRPr="00785214">
              <w:rPr>
                <w:rFonts w:ascii="Californian FB" w:hAnsi="Californian FB"/>
                <w:sz w:val="24"/>
                <w:szCs w:val="24"/>
                <w:lang w:val="is-IS"/>
              </w:rPr>
              <w:t>5</w:t>
            </w: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t>. nóv  Jólaþemasíðdegi</w:t>
            </w:r>
          </w:p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t>1.des  Fullveldisdagurinn</w:t>
            </w:r>
          </w:p>
        </w:tc>
      </w:tr>
      <w:tr w:rsidR="006E2FA5" w:rsidRPr="00785214" w:rsidTr="00085131">
        <w:tc>
          <w:tcPr>
            <w:tcW w:w="1980" w:type="dxa"/>
          </w:tcPr>
          <w:p w:rsidR="006E2FA5" w:rsidRPr="00785214" w:rsidRDefault="00DD17B5" w:rsidP="006E2FA5">
            <w:pPr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b/>
                <w:sz w:val="24"/>
                <w:szCs w:val="24"/>
                <w:lang w:val="is-IS"/>
              </w:rPr>
              <w:t>29.nóv.-3.des.</w:t>
            </w:r>
          </w:p>
          <w:p w:rsidR="006E2FA5" w:rsidRPr="00785214" w:rsidRDefault="006E2FA5" w:rsidP="006E2FA5">
            <w:pPr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</w:p>
        </w:tc>
        <w:tc>
          <w:tcPr>
            <w:tcW w:w="4253" w:type="dxa"/>
          </w:tcPr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t>Samlagning og frádráttur – tíuvinir, lóðrétt,  lárétt og ská.</w:t>
            </w:r>
          </w:p>
        </w:tc>
        <w:tc>
          <w:tcPr>
            <w:tcW w:w="3117" w:type="dxa"/>
          </w:tcPr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t xml:space="preserve"> </w:t>
            </w:r>
          </w:p>
        </w:tc>
      </w:tr>
      <w:tr w:rsidR="006E2FA5" w:rsidRPr="00785214" w:rsidTr="00085131">
        <w:tc>
          <w:tcPr>
            <w:tcW w:w="1980" w:type="dxa"/>
          </w:tcPr>
          <w:p w:rsidR="006E2FA5" w:rsidRPr="00785214" w:rsidRDefault="00DD17B5" w:rsidP="006E2FA5">
            <w:pPr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b/>
                <w:sz w:val="24"/>
                <w:szCs w:val="24"/>
                <w:lang w:val="is-IS"/>
              </w:rPr>
              <w:t>6.-10</w:t>
            </w:r>
            <w:r w:rsidR="006E2FA5" w:rsidRPr="00785214">
              <w:rPr>
                <w:rFonts w:ascii="Californian FB" w:hAnsi="Californian FB"/>
                <w:b/>
                <w:sz w:val="24"/>
                <w:szCs w:val="24"/>
                <w:lang w:val="is-IS"/>
              </w:rPr>
              <w:t>. desember</w:t>
            </w:r>
          </w:p>
          <w:p w:rsidR="006E2FA5" w:rsidRPr="00785214" w:rsidRDefault="006E2FA5" w:rsidP="006E2FA5">
            <w:pPr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</w:p>
        </w:tc>
        <w:tc>
          <w:tcPr>
            <w:tcW w:w="4253" w:type="dxa"/>
          </w:tcPr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t xml:space="preserve">Samlagning og frádráttur – tíuvinir, lóðrét, lárétt og ská.  </w:t>
            </w: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br/>
            </w:r>
          </w:p>
        </w:tc>
        <w:tc>
          <w:tcPr>
            <w:tcW w:w="3117" w:type="dxa"/>
          </w:tcPr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t xml:space="preserve"> </w:t>
            </w:r>
          </w:p>
        </w:tc>
      </w:tr>
      <w:tr w:rsidR="006E2FA5" w:rsidRPr="00785214" w:rsidTr="00085131">
        <w:tc>
          <w:tcPr>
            <w:tcW w:w="1980" w:type="dxa"/>
          </w:tcPr>
          <w:p w:rsidR="006E2FA5" w:rsidRPr="00785214" w:rsidRDefault="00DD17B5" w:rsidP="006E2FA5">
            <w:pPr>
              <w:rPr>
                <w:rFonts w:ascii="Californian FB" w:hAnsi="Californian FB"/>
                <w:b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b/>
                <w:sz w:val="24"/>
                <w:szCs w:val="24"/>
                <w:lang w:val="is-IS"/>
              </w:rPr>
              <w:t>13. og 16</w:t>
            </w:r>
            <w:r w:rsidR="006E2FA5" w:rsidRPr="00785214">
              <w:rPr>
                <w:rFonts w:ascii="Californian FB" w:hAnsi="Californian FB"/>
                <w:b/>
                <w:sz w:val="24"/>
                <w:szCs w:val="24"/>
                <w:lang w:val="is-IS"/>
              </w:rPr>
              <w:t>. des</w:t>
            </w:r>
          </w:p>
        </w:tc>
        <w:tc>
          <w:tcPr>
            <w:tcW w:w="4253" w:type="dxa"/>
          </w:tcPr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t xml:space="preserve"> Peningar heiti þeirra, skipta jafnt.</w:t>
            </w:r>
          </w:p>
        </w:tc>
        <w:tc>
          <w:tcPr>
            <w:tcW w:w="3117" w:type="dxa"/>
          </w:tcPr>
          <w:p w:rsidR="006E2FA5" w:rsidRPr="00785214" w:rsidRDefault="006E2FA5" w:rsidP="006E2FA5">
            <w:pPr>
              <w:rPr>
                <w:rFonts w:ascii="Californian FB" w:hAnsi="Californian FB"/>
                <w:sz w:val="24"/>
                <w:szCs w:val="24"/>
                <w:lang w:val="is-IS"/>
              </w:rPr>
            </w:pPr>
            <w:r w:rsidRPr="00785214">
              <w:rPr>
                <w:rFonts w:ascii="Californian FB" w:hAnsi="Californian FB"/>
                <w:sz w:val="24"/>
                <w:szCs w:val="24"/>
                <w:lang w:val="is-IS"/>
              </w:rPr>
              <w:t xml:space="preserve">Jólaball og Litlu jól </w:t>
            </w:r>
          </w:p>
        </w:tc>
      </w:tr>
    </w:tbl>
    <w:p w:rsidR="003F3AD3" w:rsidRPr="006E2FA5" w:rsidRDefault="003F3AD3">
      <w:pPr>
        <w:rPr>
          <w:rFonts w:ascii="Californian FB" w:hAnsi="Californian FB"/>
          <w:sz w:val="24"/>
          <w:szCs w:val="24"/>
          <w:lang w:val="is-IS"/>
        </w:rPr>
      </w:pPr>
    </w:p>
    <w:sectPr w:rsidR="003F3AD3" w:rsidRPr="006E2FA5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157" w:rsidRDefault="00031157" w:rsidP="00D27DCA">
      <w:pPr>
        <w:spacing w:after="0" w:line="240" w:lineRule="auto"/>
      </w:pPr>
      <w:r>
        <w:separator/>
      </w:r>
    </w:p>
  </w:endnote>
  <w:endnote w:type="continuationSeparator" w:id="0">
    <w:p w:rsidR="00031157" w:rsidRDefault="00031157" w:rsidP="00D2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157" w:rsidRDefault="00031157" w:rsidP="00D27DCA">
      <w:pPr>
        <w:spacing w:after="0" w:line="240" w:lineRule="auto"/>
      </w:pPr>
      <w:r>
        <w:separator/>
      </w:r>
    </w:p>
  </w:footnote>
  <w:footnote w:type="continuationSeparator" w:id="0">
    <w:p w:rsidR="00031157" w:rsidRDefault="00031157" w:rsidP="00D27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DCA" w:rsidRDefault="00D27DCA" w:rsidP="00D27DCA">
    <w:pPr>
      <w:pStyle w:val="Header"/>
      <w:jc w:val="center"/>
      <w:rPr>
        <w:rFonts w:ascii="Californian FB" w:hAnsi="Californian FB"/>
        <w:b/>
        <w:sz w:val="28"/>
        <w:szCs w:val="28"/>
        <w:lang w:val="is-IS"/>
      </w:rPr>
    </w:pPr>
    <w:r w:rsidRPr="004A3ACA">
      <w:rPr>
        <w:rFonts w:ascii="Californian FB" w:hAnsi="Californian FB"/>
        <w:b/>
        <w:sz w:val="28"/>
        <w:szCs w:val="28"/>
        <w:lang w:val="is-IS"/>
      </w:rPr>
      <w:t>Víkurskóli</w:t>
    </w:r>
  </w:p>
  <w:p w:rsidR="004A3ACA" w:rsidRPr="004A3ACA" w:rsidRDefault="004A3ACA" w:rsidP="00D27DCA">
    <w:pPr>
      <w:pStyle w:val="Header"/>
      <w:jc w:val="center"/>
      <w:rPr>
        <w:rFonts w:ascii="Californian FB" w:hAnsi="Californian FB"/>
        <w:sz w:val="20"/>
        <w:szCs w:val="20"/>
        <w:lang w:val="is-IS"/>
      </w:rPr>
    </w:pPr>
    <w:r w:rsidRPr="004A3ACA">
      <w:rPr>
        <w:rFonts w:ascii="Californian FB" w:hAnsi="Californian FB"/>
        <w:sz w:val="20"/>
        <w:szCs w:val="20"/>
        <w:lang w:val="is-IS"/>
      </w:rPr>
      <w:t xml:space="preserve">Námsvísir </w:t>
    </w:r>
    <w:r w:rsidR="00C0560D">
      <w:rPr>
        <w:rFonts w:ascii="Californian FB" w:hAnsi="Californian FB"/>
        <w:sz w:val="20"/>
        <w:szCs w:val="20"/>
        <w:lang w:val="is-IS"/>
      </w:rPr>
      <w:t>1</w:t>
    </w:r>
    <w:r w:rsidRPr="004A3ACA">
      <w:rPr>
        <w:rFonts w:ascii="Californian FB" w:hAnsi="Californian FB"/>
        <w:sz w:val="20"/>
        <w:szCs w:val="20"/>
        <w:lang w:val="is-IS"/>
      </w:rPr>
      <w:t>.bekkur</w:t>
    </w:r>
  </w:p>
  <w:p w:rsidR="004A3ACA" w:rsidRPr="004A3ACA" w:rsidRDefault="004A3ACA" w:rsidP="00D27DCA">
    <w:pPr>
      <w:pStyle w:val="Header"/>
      <w:jc w:val="center"/>
      <w:rPr>
        <w:rFonts w:ascii="Californian FB" w:hAnsi="Californian FB"/>
        <w:sz w:val="20"/>
        <w:szCs w:val="20"/>
        <w:lang w:val="is-IS"/>
      </w:rPr>
    </w:pPr>
    <w:r w:rsidRPr="004A3ACA">
      <w:rPr>
        <w:rFonts w:ascii="Californian FB" w:hAnsi="Californian FB"/>
        <w:sz w:val="20"/>
        <w:szCs w:val="20"/>
        <w:lang w:val="is-IS"/>
      </w:rPr>
      <w:t>2021-2022</w:t>
    </w:r>
  </w:p>
  <w:p w:rsidR="00D27DCA" w:rsidRPr="00D27DCA" w:rsidRDefault="00D27DCA">
    <w:pPr>
      <w:pStyle w:val="Header"/>
      <w:rPr>
        <w:rFonts w:ascii="Californian FB" w:hAnsi="Californian FB"/>
        <w:lang w:val="is-IS"/>
      </w:rPr>
    </w:pPr>
    <w:r w:rsidRPr="00D27DCA">
      <w:rPr>
        <w:rFonts w:ascii="Californian FB" w:hAnsi="Californian FB"/>
        <w:noProof/>
      </w:rPr>
      <w:drawing>
        <wp:anchor distT="0" distB="0" distL="114300" distR="114300" simplePos="0" relativeHeight="251658240" behindDoc="1" locked="0" layoutInCell="1" allowOverlap="1" wp14:anchorId="42A9237D" wp14:editId="6DC34B59">
          <wp:simplePos x="0" y="0"/>
          <wp:positionH relativeFrom="column">
            <wp:posOffset>5772150</wp:posOffset>
          </wp:positionH>
          <wp:positionV relativeFrom="paragraph">
            <wp:posOffset>-192405</wp:posOffset>
          </wp:positionV>
          <wp:extent cx="768985" cy="45148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768985" cy="451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27DCA">
      <w:rPr>
        <w:rFonts w:ascii="Californian FB" w:hAnsi="Californian FB"/>
        <w:lang w:val="is-I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36D3D"/>
    <w:multiLevelType w:val="hybridMultilevel"/>
    <w:tmpl w:val="20C81E84"/>
    <w:lvl w:ilvl="0" w:tplc="3DEE6430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CA"/>
    <w:rsid w:val="00031157"/>
    <w:rsid w:val="000449D8"/>
    <w:rsid w:val="00061E51"/>
    <w:rsid w:val="000E54E1"/>
    <w:rsid w:val="00167939"/>
    <w:rsid w:val="001E0466"/>
    <w:rsid w:val="002B5B2A"/>
    <w:rsid w:val="003F3AD3"/>
    <w:rsid w:val="004865EB"/>
    <w:rsid w:val="004A3ACA"/>
    <w:rsid w:val="004C4B2D"/>
    <w:rsid w:val="005D7C8B"/>
    <w:rsid w:val="00601487"/>
    <w:rsid w:val="00625673"/>
    <w:rsid w:val="006B56F2"/>
    <w:rsid w:val="006E2FA5"/>
    <w:rsid w:val="007706D2"/>
    <w:rsid w:val="00785214"/>
    <w:rsid w:val="00812BFF"/>
    <w:rsid w:val="00875CEF"/>
    <w:rsid w:val="00945672"/>
    <w:rsid w:val="00A2139F"/>
    <w:rsid w:val="00AE7014"/>
    <w:rsid w:val="00BC01F0"/>
    <w:rsid w:val="00C0560D"/>
    <w:rsid w:val="00C85176"/>
    <w:rsid w:val="00C91DF6"/>
    <w:rsid w:val="00D27DCA"/>
    <w:rsid w:val="00D5697D"/>
    <w:rsid w:val="00D81A79"/>
    <w:rsid w:val="00DD17B5"/>
    <w:rsid w:val="00E3648A"/>
    <w:rsid w:val="00E83A83"/>
    <w:rsid w:val="00EA1A4B"/>
    <w:rsid w:val="00F72EB8"/>
    <w:rsid w:val="00F8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2D4E629E-E8C1-47DC-968E-71AA262B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CA"/>
  </w:style>
  <w:style w:type="paragraph" w:styleId="Footer">
    <w:name w:val="footer"/>
    <w:basedOn w:val="Normal"/>
    <w:link w:val="FooterChar"/>
    <w:uiPriority w:val="99"/>
    <w:unhideWhenUsed/>
    <w:rsid w:val="00D27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CA"/>
  </w:style>
  <w:style w:type="paragraph" w:styleId="ListParagraph">
    <w:name w:val="List Paragraph"/>
    <w:basedOn w:val="Normal"/>
    <w:uiPriority w:val="34"/>
    <w:qFormat/>
    <w:rsid w:val="00BC01F0"/>
    <w:pPr>
      <w:ind w:left="720"/>
      <w:contextualSpacing/>
    </w:pPr>
  </w:style>
  <w:style w:type="table" w:styleId="TableGrid">
    <w:name w:val="Table Grid"/>
    <w:basedOn w:val="TableNormal"/>
    <w:uiPriority w:val="39"/>
    <w:rsid w:val="006E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8E19A-8813-4A22-8DC4-53904B7F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Hjördís Rut Jónsdóttir</dc:creator>
  <cp:keywords/>
  <dc:description/>
  <cp:lastModifiedBy>Hjördís Rut Jónsdóttir</cp:lastModifiedBy>
  <cp:revision>2</cp:revision>
  <dcterms:created xsi:type="dcterms:W3CDTF">2021-09-29T14:03:00Z</dcterms:created>
  <dcterms:modified xsi:type="dcterms:W3CDTF">2021-09-29T14:03:00Z</dcterms:modified>
</cp:coreProperties>
</file>